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3320"/>
        <w:gridCol w:w="5752"/>
      </w:tblGrid>
      <w:tr w:rsidR="002F597E" w:rsidRPr="002F597E" w14:paraId="4DF9BBB1" w14:textId="77777777" w:rsidTr="007A37F8">
        <w:trPr>
          <w:trHeight w:val="288"/>
        </w:trPr>
        <w:tc>
          <w:tcPr>
            <w:tcW w:w="3320" w:type="dxa"/>
            <w:tcMar>
              <w:top w:w="0" w:type="dxa"/>
              <w:left w:w="108" w:type="dxa"/>
              <w:bottom w:w="0" w:type="dxa"/>
              <w:right w:w="108" w:type="dxa"/>
            </w:tcMar>
          </w:tcPr>
          <w:p w14:paraId="399F5C99" w14:textId="77777777" w:rsidR="00221E04" w:rsidRPr="002F597E" w:rsidRDefault="00221E04" w:rsidP="004D41A7">
            <w:pPr>
              <w:widowControl w:val="0"/>
              <w:spacing w:after="100" w:line="240" w:lineRule="auto"/>
              <w:jc w:val="center"/>
              <w:rPr>
                <w:rFonts w:ascii="Times New Roman" w:hAnsi="Times New Roman" w:cs="Times New Roman"/>
                <w:color w:val="000000" w:themeColor="text1"/>
                <w:sz w:val="26"/>
                <w:szCs w:val="28"/>
              </w:rPr>
            </w:pPr>
            <w:r w:rsidRPr="002F597E">
              <w:rPr>
                <w:rFonts w:ascii="Times New Roman" w:hAnsi="Times New Roman" w:cs="Times New Roman"/>
                <w:b/>
                <w:bCs/>
                <w:noProof/>
                <w:color w:val="000000" w:themeColor="text1"/>
                <w:sz w:val="26"/>
                <w:szCs w:val="28"/>
                <w:lang w:val="en-GB" w:eastAsia="en-GB"/>
              </w:rPr>
              <mc:AlternateContent>
                <mc:Choice Requires="wps">
                  <w:drawing>
                    <wp:anchor distT="0" distB="0" distL="114300" distR="114300" simplePos="0" relativeHeight="251659264" behindDoc="0" locked="0" layoutInCell="1" allowOverlap="1" wp14:anchorId="35D730D9" wp14:editId="6AF54D56">
                      <wp:simplePos x="0" y="0"/>
                      <wp:positionH relativeFrom="column">
                        <wp:posOffset>675277</wp:posOffset>
                      </wp:positionH>
                      <wp:positionV relativeFrom="paragraph">
                        <wp:posOffset>201930</wp:posOffset>
                      </wp:positionV>
                      <wp:extent cx="630508"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0073" id="_x0000_t32" coordsize="21600,21600" o:spt="32" o:oned="t" path="m,l21600,21600e" filled="f">
                      <v:path arrowok="t" fillok="f" o:connecttype="none"/>
                      <o:lock v:ext="edit" shapetype="t"/>
                    </v:shapetype>
                    <v:shape id="Straight Arrow Connector 2" o:spid="_x0000_s1026" type="#_x0000_t32" style="position:absolute;margin-left:53.15pt;margin-top:15.9pt;width:49.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ZkFtwEAAFUDAAAOAAAAZHJzL2Uyb0RvYy54bWysU8Fu2zAMvQ/YPwi6L3YypNi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"/>
                  </w:pict>
                </mc:Fallback>
              </mc:AlternateContent>
            </w:r>
            <w:r w:rsidRPr="002F597E">
              <w:rPr>
                <w:rFonts w:ascii="Times New Roman" w:hAnsi="Times New Roman" w:cs="Times New Roman"/>
                <w:b/>
                <w:bCs/>
                <w:color w:val="000000" w:themeColor="text1"/>
                <w:sz w:val="26"/>
                <w:szCs w:val="28"/>
              </w:rPr>
              <w:t>CHÍNH PHỦ</w:t>
            </w:r>
            <w:r w:rsidRPr="002F597E">
              <w:rPr>
                <w:rFonts w:ascii="Times New Roman" w:hAnsi="Times New Roman" w:cs="Times New Roman"/>
                <w:b/>
                <w:bCs/>
                <w:color w:val="000000" w:themeColor="text1"/>
                <w:sz w:val="26"/>
                <w:szCs w:val="28"/>
              </w:rPr>
              <w:br/>
            </w:r>
          </w:p>
        </w:tc>
        <w:tc>
          <w:tcPr>
            <w:tcW w:w="5752" w:type="dxa"/>
            <w:tcMar>
              <w:top w:w="0" w:type="dxa"/>
              <w:left w:w="108" w:type="dxa"/>
              <w:bottom w:w="0" w:type="dxa"/>
              <w:right w:w="108" w:type="dxa"/>
            </w:tcMar>
          </w:tcPr>
          <w:p w14:paraId="31B027F5" w14:textId="77777777" w:rsidR="00221E04" w:rsidRPr="002F597E" w:rsidRDefault="00221E04" w:rsidP="004D41A7">
            <w:pPr>
              <w:widowControl w:val="0"/>
              <w:spacing w:after="100" w:line="240" w:lineRule="auto"/>
              <w:jc w:val="center"/>
              <w:rPr>
                <w:rFonts w:ascii="Times New Roman" w:hAnsi="Times New Roman" w:cs="Times New Roman"/>
                <w:color w:val="000000" w:themeColor="text1"/>
                <w:sz w:val="26"/>
                <w:szCs w:val="28"/>
              </w:rPr>
            </w:pPr>
            <w:r w:rsidRPr="002F597E">
              <w:rPr>
                <w:rFonts w:ascii="Times New Roman" w:hAnsi="Times New Roman" w:cs="Times New Roman"/>
                <w:b/>
                <w:bCs/>
                <w:noProof/>
                <w:color w:val="000000" w:themeColor="text1"/>
                <w:sz w:val="26"/>
                <w:szCs w:val="28"/>
                <w:lang w:val="en-GB" w:eastAsia="en-GB"/>
              </w:rPr>
              <mc:AlternateContent>
                <mc:Choice Requires="wps">
                  <w:drawing>
                    <wp:anchor distT="0" distB="0" distL="114300" distR="114300" simplePos="0" relativeHeight="251660288" behindDoc="0" locked="0" layoutInCell="1" allowOverlap="1" wp14:anchorId="27993516" wp14:editId="03522D1A">
                      <wp:simplePos x="0" y="0"/>
                      <wp:positionH relativeFrom="column">
                        <wp:posOffset>749935</wp:posOffset>
                      </wp:positionH>
                      <wp:positionV relativeFrom="paragraph">
                        <wp:posOffset>431528</wp:posOffset>
                      </wp:positionV>
                      <wp:extent cx="207835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E7832" id="Straight Arrow Connector 1" o:spid="_x0000_s1026" type="#_x0000_t32" style="position:absolute;margin-left:59.05pt;margin-top:34pt;width:163.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GXuAEAAFYDAAAOAAAAZHJzL2Uyb0RvYy54bWysU8Fu2zAMvQ/YPwi6L3YyZO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"/>
                  </w:pict>
                </mc:Fallback>
              </mc:AlternateContent>
            </w:r>
            <w:r w:rsidRPr="002F597E">
              <w:rPr>
                <w:rFonts w:ascii="Times New Roman" w:hAnsi="Times New Roman" w:cs="Times New Roman"/>
                <w:b/>
                <w:bCs/>
                <w:color w:val="000000" w:themeColor="text1"/>
                <w:sz w:val="26"/>
                <w:szCs w:val="28"/>
              </w:rPr>
              <w:t>CỘNG HÒA XÃ HỘI CHỦ NGHĨA VIỆT NAM</w:t>
            </w:r>
            <w:r w:rsidRPr="002F597E">
              <w:rPr>
                <w:rFonts w:ascii="Times New Roman" w:hAnsi="Times New Roman" w:cs="Times New Roman"/>
                <w:b/>
                <w:bCs/>
                <w:color w:val="000000" w:themeColor="text1"/>
                <w:sz w:val="26"/>
                <w:szCs w:val="28"/>
              </w:rPr>
              <w:br/>
            </w:r>
            <w:r w:rsidRPr="002F597E">
              <w:rPr>
                <w:rFonts w:ascii="Times New Roman" w:hAnsi="Times New Roman" w:cs="Times New Roman"/>
                <w:b/>
                <w:bCs/>
                <w:color w:val="000000" w:themeColor="text1"/>
                <w:sz w:val="28"/>
                <w:szCs w:val="28"/>
              </w:rPr>
              <w:t>Độc lập - Tự do - Hạnh phúc</w:t>
            </w:r>
          </w:p>
        </w:tc>
      </w:tr>
      <w:tr w:rsidR="002F597E" w:rsidRPr="002F597E" w14:paraId="633E066A" w14:textId="77777777" w:rsidTr="007A37F8">
        <w:trPr>
          <w:trHeight w:val="256"/>
        </w:trPr>
        <w:tc>
          <w:tcPr>
            <w:tcW w:w="3320" w:type="dxa"/>
            <w:tcMar>
              <w:top w:w="0" w:type="dxa"/>
              <w:left w:w="108" w:type="dxa"/>
              <w:bottom w:w="0" w:type="dxa"/>
              <w:right w:w="108" w:type="dxa"/>
            </w:tcMar>
          </w:tcPr>
          <w:p w14:paraId="00A25F67" w14:textId="26F16414" w:rsidR="00221E04" w:rsidRPr="002F597E" w:rsidRDefault="00221E04" w:rsidP="004D41A7">
            <w:pPr>
              <w:widowControl w:val="0"/>
              <w:spacing w:after="100" w:line="240" w:lineRule="auto"/>
              <w:jc w:val="center"/>
              <w:rPr>
                <w:rFonts w:ascii="Times New Roman" w:hAnsi="Times New Roman" w:cs="Times New Roman"/>
                <w:color w:val="000000" w:themeColor="text1"/>
                <w:sz w:val="26"/>
                <w:szCs w:val="28"/>
              </w:rPr>
            </w:pPr>
            <w:r w:rsidRPr="002F597E">
              <w:rPr>
                <w:rFonts w:ascii="Times New Roman" w:hAnsi="Times New Roman" w:cs="Times New Roman"/>
                <w:color w:val="000000" w:themeColor="text1"/>
                <w:sz w:val="26"/>
                <w:szCs w:val="28"/>
              </w:rPr>
              <w:t>Số</w:t>
            </w:r>
            <w:r w:rsidR="009323F5" w:rsidRPr="002F597E">
              <w:rPr>
                <w:rFonts w:ascii="Times New Roman" w:hAnsi="Times New Roman" w:cs="Times New Roman"/>
                <w:color w:val="000000" w:themeColor="text1"/>
                <w:sz w:val="26"/>
                <w:szCs w:val="28"/>
              </w:rPr>
              <w:t>:</w:t>
            </w:r>
            <w:r w:rsidR="00B10A3A" w:rsidRPr="002F597E">
              <w:rPr>
                <w:rFonts w:ascii="Times New Roman" w:hAnsi="Times New Roman" w:cs="Times New Roman"/>
                <w:color w:val="000000" w:themeColor="text1"/>
                <w:sz w:val="26"/>
                <w:szCs w:val="28"/>
              </w:rPr>
              <w:t>….. /2026</w:t>
            </w:r>
            <w:r w:rsidRPr="002F597E">
              <w:rPr>
                <w:rFonts w:ascii="Times New Roman" w:hAnsi="Times New Roman" w:cs="Times New Roman"/>
                <w:color w:val="000000" w:themeColor="text1"/>
                <w:sz w:val="26"/>
                <w:szCs w:val="28"/>
              </w:rPr>
              <w:t>/NĐ-CP</w:t>
            </w:r>
          </w:p>
        </w:tc>
        <w:tc>
          <w:tcPr>
            <w:tcW w:w="5752" w:type="dxa"/>
            <w:tcMar>
              <w:top w:w="0" w:type="dxa"/>
              <w:left w:w="108" w:type="dxa"/>
              <w:bottom w:w="0" w:type="dxa"/>
              <w:right w:w="108" w:type="dxa"/>
            </w:tcMar>
          </w:tcPr>
          <w:p w14:paraId="7032ADAF" w14:textId="6D1E2EA5" w:rsidR="00221E04" w:rsidRPr="002F597E" w:rsidRDefault="00221E04" w:rsidP="004D41A7">
            <w:pPr>
              <w:widowControl w:val="0"/>
              <w:spacing w:after="100" w:line="240" w:lineRule="auto"/>
              <w:jc w:val="center"/>
              <w:rPr>
                <w:rFonts w:ascii="Times New Roman" w:hAnsi="Times New Roman" w:cs="Times New Roman"/>
                <w:color w:val="000000" w:themeColor="text1"/>
                <w:sz w:val="28"/>
                <w:szCs w:val="28"/>
              </w:rPr>
            </w:pPr>
            <w:r w:rsidRPr="002F597E">
              <w:rPr>
                <w:rFonts w:ascii="Times New Roman" w:hAnsi="Times New Roman" w:cs="Times New Roman"/>
                <w:i/>
                <w:iCs/>
                <w:color w:val="000000" w:themeColor="text1"/>
                <w:sz w:val="28"/>
                <w:szCs w:val="28"/>
              </w:rPr>
              <w:t>Hà Nộ</w:t>
            </w:r>
            <w:r w:rsidR="00B10A3A" w:rsidRPr="002F597E">
              <w:rPr>
                <w:rFonts w:ascii="Times New Roman" w:hAnsi="Times New Roman" w:cs="Times New Roman"/>
                <w:i/>
                <w:iCs/>
                <w:color w:val="000000" w:themeColor="text1"/>
                <w:sz w:val="28"/>
                <w:szCs w:val="28"/>
              </w:rPr>
              <w:t>i, ngày        tháng        năm 2026</w:t>
            </w:r>
          </w:p>
        </w:tc>
      </w:tr>
    </w:tbl>
    <w:p w14:paraId="5D88EED7" w14:textId="23E185B5" w:rsidR="00221E04" w:rsidRPr="002F597E" w:rsidRDefault="007A37F8" w:rsidP="004D41A7">
      <w:pPr>
        <w:widowControl w:val="0"/>
        <w:spacing w:after="100" w:line="240" w:lineRule="auto"/>
        <w:jc w:val="center"/>
        <w:rPr>
          <w:rFonts w:ascii="Times New Roman" w:hAnsi="Times New Roman" w:cs="Times New Roman"/>
          <w:b/>
          <w:bCs/>
          <w:color w:val="000000" w:themeColor="text1"/>
          <w:sz w:val="24"/>
          <w:szCs w:val="24"/>
        </w:rPr>
      </w:pPr>
      <w:r w:rsidRPr="002F597E">
        <w:rPr>
          <w:rFonts w:ascii="Times New Roman" w:hAnsi="Times New Roman" w:cs="Times New Roman"/>
          <w:noProof/>
          <w:color w:val="000000" w:themeColor="text1"/>
          <w:lang w:val="en-GB" w:eastAsia="en-GB"/>
        </w:rPr>
        <mc:AlternateContent>
          <mc:Choice Requires="wps">
            <w:drawing>
              <wp:anchor distT="0" distB="0" distL="114300" distR="114300" simplePos="0" relativeHeight="251662336" behindDoc="0" locked="0" layoutInCell="1" allowOverlap="1" wp14:anchorId="100E57EE" wp14:editId="00D38689">
                <wp:simplePos x="0" y="0"/>
                <wp:positionH relativeFrom="column">
                  <wp:posOffset>146781</wp:posOffset>
                </wp:positionH>
                <wp:positionV relativeFrom="paragraph">
                  <wp:posOffset>-386</wp:posOffset>
                </wp:positionV>
                <wp:extent cx="1365813" cy="648182"/>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13" cy="648182"/>
                        </a:xfrm>
                        <a:prstGeom prst="rect">
                          <a:avLst/>
                        </a:prstGeom>
                        <a:solidFill>
                          <a:srgbClr val="FFFFFF"/>
                        </a:solidFill>
                        <a:ln w="9525">
                          <a:solidFill>
                            <a:schemeClr val="tx1"/>
                          </a:solidFill>
                          <a:miter lim="800000"/>
                          <a:headEnd/>
                          <a:tailEnd/>
                        </a:ln>
                      </wps:spPr>
                      <wps:txbx>
                        <w:txbxContent>
                          <w:p w14:paraId="0A9A088E" w14:textId="05C07AAB" w:rsidR="00ED6653" w:rsidRPr="000621BF" w:rsidRDefault="00ED6653" w:rsidP="007A37F8">
                            <w:pPr>
                              <w:jc w:val="center"/>
                              <w:rPr>
                                <w:rFonts w:ascii="Times New Roman" w:hAnsi="Times New Roman" w:cs="Times New Roman"/>
                                <w:b/>
                                <w:sz w:val="26"/>
                                <w:szCs w:val="26"/>
                                <w:lang w:val="vi-VN"/>
                              </w:rPr>
                            </w:pPr>
                            <w:r w:rsidRPr="000621BF">
                              <w:rPr>
                                <w:rFonts w:ascii="Times New Roman" w:hAnsi="Times New Roman" w:cs="Times New Roman"/>
                                <w:b/>
                                <w:sz w:val="26"/>
                                <w:szCs w:val="26"/>
                              </w:rPr>
                              <w:t>DỰ THẢO</w:t>
                            </w:r>
                            <w:r>
                              <w:rPr>
                                <w:rFonts w:ascii="Times New Roman" w:hAnsi="Times New Roman" w:cs="Times New Roman"/>
                                <w:b/>
                                <w:sz w:val="26"/>
                                <w:szCs w:val="26"/>
                              </w:rPr>
                              <w:t xml:space="preserve"> </w:t>
                            </w:r>
                            <w:r>
                              <w:rPr>
                                <w:rFonts w:ascii="Times New Roman" w:hAnsi="Times New Roman" w:cs="Times New Roman"/>
                                <w:b/>
                                <w:sz w:val="26"/>
                                <w:szCs w:val="26"/>
                                <w:lang w:val="en-GB"/>
                              </w:rPr>
                              <w:t xml:space="preserve">Ngày </w:t>
                            </w:r>
                            <w:r w:rsidR="007174E3">
                              <w:rPr>
                                <w:rFonts w:ascii="Times New Roman" w:hAnsi="Times New Roman" w:cs="Times New Roman"/>
                                <w:b/>
                                <w:sz w:val="26"/>
                                <w:szCs w:val="26"/>
                                <w:lang w:val="vi-VN"/>
                              </w:rPr>
                              <w:t>1</w:t>
                            </w:r>
                            <w:r w:rsidR="00C24420">
                              <w:rPr>
                                <w:rFonts w:ascii="Times New Roman" w:hAnsi="Times New Roman" w:cs="Times New Roman"/>
                                <w:b/>
                                <w:sz w:val="26"/>
                                <w:szCs w:val="26"/>
                              </w:rPr>
                              <w:t>4</w:t>
                            </w:r>
                            <w:r>
                              <w:rPr>
                                <w:rFonts w:ascii="Times New Roman" w:hAnsi="Times New Roman" w:cs="Times New Roman"/>
                                <w:b/>
                                <w:sz w:val="26"/>
                                <w:szCs w:val="26"/>
                                <w:lang w:val="en-GB"/>
                              </w:rPr>
                              <w:t>/</w:t>
                            </w:r>
                            <w:r>
                              <w:rPr>
                                <w:rFonts w:ascii="Times New Roman" w:hAnsi="Times New Roman" w:cs="Times New Roman"/>
                                <w:b/>
                                <w:sz w:val="26"/>
                                <w:szCs w:val="26"/>
                              </w:rPr>
                              <w:t>3/2026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00E57EE" id="Rectangle 4" o:spid="_x0000_s1026" style="position:absolute;left:0;text-align:left;margin-left:11.55pt;margin-top:-.05pt;width:107.55pt;height:5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" strokecolor="black [3213]">
                <v:textbox>
                  <w:txbxContent>
                    <w:p w14:paraId="0A9A088E" w14:textId="05C07AAB" w:rsidR="00ED6653" w:rsidRPr="000621BF" w:rsidRDefault="00ED6653" w:rsidP="007A37F8">
                      <w:pPr>
                        <w:jc w:val="center"/>
                        <w:rPr>
                          <w:rFonts w:ascii="Times New Roman" w:hAnsi="Times New Roman" w:cs="Times New Roman"/>
                          <w:b/>
                          <w:sz w:val="26"/>
                          <w:szCs w:val="26"/>
                          <w:lang w:val="vi-VN"/>
                        </w:rPr>
                      </w:pPr>
                      <w:r w:rsidRPr="000621BF">
                        <w:rPr>
                          <w:rFonts w:ascii="Times New Roman" w:hAnsi="Times New Roman" w:cs="Times New Roman"/>
                          <w:b/>
                          <w:sz w:val="26"/>
                          <w:szCs w:val="26"/>
                        </w:rPr>
                        <w:t>DỰ THẢO</w:t>
                      </w:r>
                      <w:r>
                        <w:rPr>
                          <w:rFonts w:ascii="Times New Roman" w:hAnsi="Times New Roman" w:cs="Times New Roman"/>
                          <w:b/>
                          <w:sz w:val="26"/>
                          <w:szCs w:val="26"/>
                        </w:rPr>
                        <w:t xml:space="preserve"> </w:t>
                      </w:r>
                      <w:r>
                        <w:rPr>
                          <w:rFonts w:ascii="Times New Roman" w:hAnsi="Times New Roman" w:cs="Times New Roman"/>
                          <w:b/>
                          <w:sz w:val="26"/>
                          <w:szCs w:val="26"/>
                          <w:lang w:val="en-GB"/>
                        </w:rPr>
                        <w:t xml:space="preserve">Ngày </w:t>
                      </w:r>
                      <w:r w:rsidR="007174E3">
                        <w:rPr>
                          <w:rFonts w:ascii="Times New Roman" w:hAnsi="Times New Roman" w:cs="Times New Roman"/>
                          <w:b/>
                          <w:sz w:val="26"/>
                          <w:szCs w:val="26"/>
                          <w:lang w:val="vi-VN"/>
                        </w:rPr>
                        <w:t>1</w:t>
                      </w:r>
                      <w:r w:rsidR="00C24420">
                        <w:rPr>
                          <w:rFonts w:ascii="Times New Roman" w:hAnsi="Times New Roman" w:cs="Times New Roman"/>
                          <w:b/>
                          <w:sz w:val="26"/>
                          <w:szCs w:val="26"/>
                        </w:rPr>
                        <w:t>4</w:t>
                      </w:r>
                      <w:r>
                        <w:rPr>
                          <w:rFonts w:ascii="Times New Roman" w:hAnsi="Times New Roman" w:cs="Times New Roman"/>
                          <w:b/>
                          <w:sz w:val="26"/>
                          <w:szCs w:val="26"/>
                          <w:lang w:val="en-GB"/>
                        </w:rPr>
                        <w:t>/</w:t>
                      </w:r>
                      <w:r>
                        <w:rPr>
                          <w:rFonts w:ascii="Times New Roman" w:hAnsi="Times New Roman" w:cs="Times New Roman"/>
                          <w:b/>
                          <w:sz w:val="26"/>
                          <w:szCs w:val="26"/>
                        </w:rPr>
                        <w:t>3/2026</w:t>
                      </w:r>
                    </w:p>
                  </w:txbxContent>
                </v:textbox>
              </v:rect>
            </w:pict>
          </mc:Fallback>
        </mc:AlternateContent>
      </w:r>
    </w:p>
    <w:p w14:paraId="02AD157B" w14:textId="77777777" w:rsidR="00876697" w:rsidRPr="002F597E" w:rsidRDefault="00876697" w:rsidP="004D41A7">
      <w:pPr>
        <w:widowControl w:val="0"/>
        <w:spacing w:after="0" w:line="240" w:lineRule="auto"/>
        <w:ind w:firstLine="709"/>
        <w:jc w:val="center"/>
        <w:rPr>
          <w:rFonts w:ascii="Times New Roman" w:hAnsi="Times New Roman" w:cs="Times New Roman"/>
          <w:b/>
          <w:bCs/>
          <w:color w:val="000000" w:themeColor="text1"/>
          <w:sz w:val="28"/>
          <w:szCs w:val="28"/>
        </w:rPr>
      </w:pPr>
    </w:p>
    <w:p w14:paraId="49401331" w14:textId="525E31E6" w:rsidR="00221E04" w:rsidRPr="002F597E" w:rsidRDefault="00221E04" w:rsidP="004D41A7">
      <w:pPr>
        <w:widowControl w:val="0"/>
        <w:spacing w:before="120" w:after="0" w:line="240" w:lineRule="auto"/>
        <w:jc w:val="center"/>
        <w:rPr>
          <w:rFonts w:ascii="Times New Roman" w:hAnsi="Times New Roman" w:cs="Times New Roman"/>
          <w:color w:val="000000" w:themeColor="text1"/>
          <w:sz w:val="28"/>
          <w:szCs w:val="28"/>
        </w:rPr>
      </w:pPr>
      <w:r w:rsidRPr="002F597E">
        <w:rPr>
          <w:rFonts w:ascii="Times New Roman" w:hAnsi="Times New Roman" w:cs="Times New Roman"/>
          <w:b/>
          <w:bCs/>
          <w:color w:val="000000" w:themeColor="text1"/>
          <w:sz w:val="28"/>
          <w:szCs w:val="28"/>
        </w:rPr>
        <w:t>NGHỊ ĐỊNH</w:t>
      </w:r>
    </w:p>
    <w:p w14:paraId="5F01DF6F" w14:textId="6CBB42B7" w:rsidR="00A53216" w:rsidRPr="002F597E" w:rsidRDefault="00221E04" w:rsidP="004D41A7">
      <w:pPr>
        <w:pStyle w:val="NormalWeb"/>
        <w:widowControl w:val="0"/>
        <w:spacing w:before="120" w:beforeAutospacing="0" w:after="0" w:afterAutospacing="0"/>
        <w:jc w:val="center"/>
        <w:rPr>
          <w:b/>
          <w:color w:val="000000" w:themeColor="text1"/>
          <w:sz w:val="28"/>
          <w:szCs w:val="28"/>
        </w:rPr>
      </w:pPr>
      <w:r w:rsidRPr="002F597E">
        <w:rPr>
          <w:b/>
          <w:color w:val="000000" w:themeColor="text1"/>
          <w:sz w:val="28"/>
          <w:szCs w:val="28"/>
        </w:rPr>
        <w:t xml:space="preserve">Quy định chi tiết </w:t>
      </w:r>
      <w:r w:rsidR="00957AC4" w:rsidRPr="002F597E">
        <w:rPr>
          <w:b/>
          <w:color w:val="000000" w:themeColor="text1"/>
          <w:sz w:val="28"/>
          <w:szCs w:val="28"/>
        </w:rPr>
        <w:t xml:space="preserve">một số điều và biện pháp </w:t>
      </w:r>
    </w:p>
    <w:p w14:paraId="3A2D2381" w14:textId="46BAC92F" w:rsidR="00221E04" w:rsidRPr="002F597E" w:rsidRDefault="00957AC4" w:rsidP="004D41A7">
      <w:pPr>
        <w:pStyle w:val="NormalWeb"/>
        <w:widowControl w:val="0"/>
        <w:spacing w:before="120" w:beforeAutospacing="0" w:after="0" w:afterAutospacing="0"/>
        <w:jc w:val="center"/>
        <w:rPr>
          <w:b/>
          <w:color w:val="000000" w:themeColor="text1"/>
          <w:sz w:val="28"/>
          <w:szCs w:val="28"/>
        </w:rPr>
      </w:pPr>
      <w:r w:rsidRPr="002F597E">
        <w:rPr>
          <w:b/>
          <w:color w:val="000000" w:themeColor="text1"/>
          <w:sz w:val="28"/>
          <w:szCs w:val="28"/>
        </w:rPr>
        <w:t xml:space="preserve">tổ chức, </w:t>
      </w:r>
      <w:r w:rsidR="00221E04" w:rsidRPr="002F597E">
        <w:rPr>
          <w:b/>
          <w:color w:val="000000" w:themeColor="text1"/>
          <w:sz w:val="28"/>
          <w:szCs w:val="28"/>
        </w:rPr>
        <w:t>hướng dẫn thi hành</w:t>
      </w:r>
      <w:r w:rsidR="006C04BA" w:rsidRPr="002F597E">
        <w:rPr>
          <w:b/>
          <w:color w:val="000000" w:themeColor="text1"/>
          <w:sz w:val="28"/>
          <w:szCs w:val="28"/>
        </w:rPr>
        <w:t xml:space="preserve"> </w:t>
      </w:r>
      <w:r w:rsidR="00221E04" w:rsidRPr="002F597E">
        <w:rPr>
          <w:b/>
          <w:color w:val="000000" w:themeColor="text1"/>
          <w:sz w:val="28"/>
          <w:szCs w:val="28"/>
        </w:rPr>
        <w:t>Luật Dân số</w:t>
      </w:r>
    </w:p>
    <w:p w14:paraId="13CF1160" w14:textId="51D062B6" w:rsidR="00297EED" w:rsidRPr="002F597E" w:rsidRDefault="00297EED" w:rsidP="004D41A7">
      <w:pPr>
        <w:pStyle w:val="NormalWeb"/>
        <w:widowControl w:val="0"/>
        <w:spacing w:before="120" w:beforeAutospacing="0" w:after="0" w:afterAutospacing="0"/>
        <w:ind w:firstLine="709"/>
        <w:jc w:val="both"/>
        <w:rPr>
          <w:rStyle w:val="fontstyle01"/>
          <w:rFonts w:ascii="Times New Roman" w:eastAsiaTheme="majorEastAsia" w:hAnsi="Times New Roman"/>
          <w:color w:val="000000" w:themeColor="text1"/>
          <w:lang w:eastAsia="vi-VN"/>
        </w:rPr>
      </w:pPr>
      <w:r w:rsidRPr="002F597E">
        <w:rPr>
          <w:b/>
          <w:bCs/>
          <w:noProof/>
          <w:color w:val="000000" w:themeColor="text1"/>
          <w:sz w:val="26"/>
          <w:szCs w:val="28"/>
          <w:lang w:val="en-GB" w:eastAsia="en-GB"/>
        </w:rPr>
        <mc:AlternateContent>
          <mc:Choice Requires="wps">
            <w:drawing>
              <wp:anchor distT="0" distB="0" distL="114300" distR="114300" simplePos="0" relativeHeight="251664384" behindDoc="0" locked="0" layoutInCell="1" allowOverlap="1" wp14:anchorId="4F636FC5" wp14:editId="2C727A4B">
                <wp:simplePos x="0" y="0"/>
                <wp:positionH relativeFrom="column">
                  <wp:posOffset>2367915</wp:posOffset>
                </wp:positionH>
                <wp:positionV relativeFrom="paragraph">
                  <wp:posOffset>40005</wp:posOffset>
                </wp:positionV>
                <wp:extent cx="141922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76D6E1" id="_x0000_t32" coordsize="21600,21600" o:spt="32" o:oned="t" path="m,l21600,21600e" filled="f">
                <v:path arrowok="t" fillok="f" o:connecttype="none"/>
                <o:lock v:ext="edit" shapetype="t"/>
              </v:shapetype>
              <v:shape id="Straight Arrow Connector 3" o:spid="_x0000_s1026" type="#_x0000_t32" style="position:absolute;margin-left:186.45pt;margin-top:3.15pt;width:11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"/>
            </w:pict>
          </mc:Fallback>
        </mc:AlternateContent>
      </w:r>
    </w:p>
    <w:p w14:paraId="4E07C07D" w14:textId="027D13B5" w:rsidR="004A16F2" w:rsidRPr="002F597E" w:rsidRDefault="00793607" w:rsidP="004D41A7">
      <w:pPr>
        <w:pStyle w:val="NormalWeb"/>
        <w:widowControl w:val="0"/>
        <w:spacing w:before="120" w:beforeAutospacing="0" w:after="120" w:afterAutospacing="0"/>
        <w:ind w:firstLine="720"/>
        <w:jc w:val="both"/>
        <w:rPr>
          <w:i/>
          <w:color w:val="000000" w:themeColor="text1"/>
          <w:sz w:val="28"/>
          <w:szCs w:val="28"/>
        </w:rPr>
      </w:pPr>
      <w:r w:rsidRPr="002F597E">
        <w:rPr>
          <w:rStyle w:val="fontstyle01"/>
          <w:rFonts w:ascii="Times New Roman" w:eastAsiaTheme="majorEastAsia" w:hAnsi="Times New Roman"/>
          <w:color w:val="000000" w:themeColor="text1"/>
          <w:lang w:val="vi-VN" w:eastAsia="vi-VN"/>
        </w:rPr>
        <w:t>Căn cứ</w:t>
      </w:r>
      <w:r w:rsidRPr="002F597E">
        <w:rPr>
          <w:i/>
          <w:color w:val="000000" w:themeColor="text1"/>
          <w:sz w:val="28"/>
          <w:szCs w:val="28"/>
        </w:rPr>
        <w:t xml:space="preserve"> Luật Tổ chức Chín</w:t>
      </w:r>
      <w:r w:rsidR="004A16F2" w:rsidRPr="002F597E">
        <w:rPr>
          <w:i/>
          <w:color w:val="000000" w:themeColor="text1"/>
          <w:sz w:val="28"/>
          <w:szCs w:val="28"/>
        </w:rPr>
        <w:t xml:space="preserve">h phủ </w:t>
      </w:r>
      <w:r w:rsidR="004A16F2" w:rsidRPr="002F597E">
        <w:rPr>
          <w:color w:val="000000" w:themeColor="text1"/>
          <w:sz w:val="28"/>
          <w:szCs w:val="28"/>
        </w:rPr>
        <w:t xml:space="preserve">số </w:t>
      </w:r>
      <w:r w:rsidR="004A16F2" w:rsidRPr="002F597E">
        <w:rPr>
          <w:i/>
          <w:iCs/>
          <w:color w:val="000000" w:themeColor="text1"/>
          <w:sz w:val="28"/>
          <w:szCs w:val="28"/>
        </w:rPr>
        <w:t>63/2025/QH15;</w:t>
      </w:r>
    </w:p>
    <w:p w14:paraId="67FC4D93" w14:textId="3D549A15" w:rsidR="00A97EEC" w:rsidRPr="002F597E" w:rsidRDefault="00793607" w:rsidP="004D41A7">
      <w:pPr>
        <w:pStyle w:val="NormalWeb"/>
        <w:widowControl w:val="0"/>
        <w:spacing w:before="120" w:beforeAutospacing="0" w:after="120" w:afterAutospacing="0"/>
        <w:ind w:firstLine="720"/>
        <w:jc w:val="both"/>
        <w:rPr>
          <w:bCs/>
          <w:i/>
          <w:color w:val="000000" w:themeColor="text1"/>
          <w:sz w:val="28"/>
          <w:szCs w:val="28"/>
        </w:rPr>
      </w:pPr>
      <w:r w:rsidRPr="002F597E">
        <w:rPr>
          <w:rStyle w:val="fontstyle01"/>
          <w:rFonts w:ascii="Times New Roman" w:eastAsiaTheme="majorEastAsia" w:hAnsi="Times New Roman"/>
          <w:color w:val="000000" w:themeColor="text1"/>
          <w:lang w:val="vi-VN" w:eastAsia="vi-VN"/>
        </w:rPr>
        <w:t>C</w:t>
      </w:r>
      <w:r w:rsidRPr="002F597E">
        <w:rPr>
          <w:rStyle w:val="fontstyle01"/>
          <w:rFonts w:ascii="Times New Roman" w:eastAsiaTheme="majorEastAsia" w:hAnsi="Times New Roman" w:hint="eastAsia"/>
          <w:color w:val="000000" w:themeColor="text1"/>
          <w:lang w:val="vi-VN" w:eastAsia="vi-VN"/>
        </w:rPr>
        <w:t>ă</w:t>
      </w:r>
      <w:r w:rsidRPr="002F597E">
        <w:rPr>
          <w:rStyle w:val="fontstyle01"/>
          <w:rFonts w:ascii="Times New Roman" w:eastAsiaTheme="majorEastAsia" w:hAnsi="Times New Roman"/>
          <w:color w:val="000000" w:themeColor="text1"/>
          <w:lang w:val="vi-VN" w:eastAsia="vi-VN"/>
        </w:rPr>
        <w:t xml:space="preserve">n cứ </w:t>
      </w:r>
      <w:r w:rsidRPr="002F597E">
        <w:rPr>
          <w:rStyle w:val="Strong"/>
          <w:rFonts w:eastAsiaTheme="majorEastAsia"/>
          <w:b w:val="0"/>
          <w:i/>
          <w:color w:val="000000" w:themeColor="text1"/>
          <w:sz w:val="28"/>
          <w:szCs w:val="28"/>
        </w:rPr>
        <w:t>Luật Dân số số</w:t>
      </w:r>
      <w:r w:rsidR="004A16F2" w:rsidRPr="002F597E">
        <w:rPr>
          <w:rStyle w:val="Strong"/>
          <w:rFonts w:eastAsiaTheme="majorEastAsia"/>
          <w:b w:val="0"/>
          <w:i/>
          <w:color w:val="000000" w:themeColor="text1"/>
          <w:sz w:val="28"/>
          <w:szCs w:val="28"/>
        </w:rPr>
        <w:t xml:space="preserve"> 113</w:t>
      </w:r>
      <w:r w:rsidRPr="002F597E">
        <w:rPr>
          <w:rStyle w:val="Strong"/>
          <w:rFonts w:eastAsiaTheme="majorEastAsia"/>
          <w:b w:val="0"/>
          <w:i/>
          <w:color w:val="000000" w:themeColor="text1"/>
          <w:sz w:val="28"/>
          <w:szCs w:val="28"/>
        </w:rPr>
        <w:t>/2025/QH15</w:t>
      </w:r>
      <w:r w:rsidRPr="002F597E">
        <w:rPr>
          <w:bCs/>
          <w:i/>
          <w:color w:val="000000" w:themeColor="text1"/>
          <w:sz w:val="28"/>
          <w:szCs w:val="28"/>
        </w:rPr>
        <w:t>;</w:t>
      </w:r>
    </w:p>
    <w:p w14:paraId="03EB86A8" w14:textId="2B2C927B" w:rsidR="00A97EEC" w:rsidRPr="002F597E" w:rsidRDefault="00793607" w:rsidP="004D41A7">
      <w:pPr>
        <w:pStyle w:val="NormalWeb"/>
        <w:widowControl w:val="0"/>
        <w:spacing w:before="120" w:beforeAutospacing="0" w:after="120" w:afterAutospacing="0"/>
        <w:ind w:firstLine="720"/>
        <w:jc w:val="both"/>
        <w:rPr>
          <w:rStyle w:val="Emphasis"/>
          <w:color w:val="000000" w:themeColor="text1"/>
          <w:sz w:val="28"/>
          <w:szCs w:val="28"/>
        </w:rPr>
      </w:pPr>
      <w:r w:rsidRPr="002F597E">
        <w:rPr>
          <w:rStyle w:val="Emphasis"/>
          <w:color w:val="000000" w:themeColor="text1"/>
          <w:sz w:val="28"/>
          <w:szCs w:val="28"/>
        </w:rPr>
        <w:t>Theo đề nghị của Bộ trưởng Bộ Y tế;</w:t>
      </w:r>
    </w:p>
    <w:p w14:paraId="6ECE592F" w14:textId="739A5CEB" w:rsidR="00793607" w:rsidRPr="002F597E" w:rsidRDefault="00793607" w:rsidP="004D41A7">
      <w:pPr>
        <w:pStyle w:val="NormalWeb"/>
        <w:widowControl w:val="0"/>
        <w:spacing w:before="120" w:beforeAutospacing="0" w:after="120" w:afterAutospacing="0"/>
        <w:ind w:firstLine="720"/>
        <w:jc w:val="both"/>
        <w:rPr>
          <w:i/>
          <w:color w:val="000000" w:themeColor="text1"/>
          <w:sz w:val="28"/>
          <w:szCs w:val="28"/>
        </w:rPr>
      </w:pPr>
      <w:r w:rsidRPr="002F597E">
        <w:rPr>
          <w:rStyle w:val="Emphasis"/>
          <w:color w:val="000000" w:themeColor="text1"/>
          <w:sz w:val="28"/>
          <w:szCs w:val="28"/>
        </w:rPr>
        <w:t xml:space="preserve">Chính phủ ban hành Nghị định </w:t>
      </w:r>
      <w:r w:rsidRPr="002F597E">
        <w:rPr>
          <w:i/>
          <w:color w:val="000000" w:themeColor="text1"/>
          <w:sz w:val="28"/>
          <w:szCs w:val="28"/>
        </w:rPr>
        <w:t>Quy định chi tiết một số điều và biện pháp tổ chức, hướng dẫn thi hành Luật Dân số.</w:t>
      </w:r>
    </w:p>
    <w:p w14:paraId="39F33283" w14:textId="1FAF0F39" w:rsidR="00564888" w:rsidRPr="002F597E" w:rsidRDefault="00564888" w:rsidP="00D55BD4">
      <w:pPr>
        <w:pStyle w:val="NormalWeb"/>
        <w:widowControl w:val="0"/>
        <w:spacing w:before="120" w:beforeAutospacing="0" w:after="120" w:afterAutospacing="0"/>
        <w:jc w:val="center"/>
        <w:outlineLvl w:val="0"/>
        <w:rPr>
          <w:b/>
          <w:bCs/>
          <w:color w:val="000000" w:themeColor="text1"/>
          <w:sz w:val="28"/>
          <w:szCs w:val="28"/>
        </w:rPr>
      </w:pPr>
      <w:r w:rsidRPr="002F597E">
        <w:rPr>
          <w:b/>
          <w:bCs/>
          <w:color w:val="000000" w:themeColor="text1"/>
          <w:sz w:val="28"/>
          <w:szCs w:val="28"/>
        </w:rPr>
        <w:t>Chương I</w:t>
      </w:r>
      <w:r w:rsidR="00A56A56" w:rsidRPr="002F597E">
        <w:rPr>
          <w:b/>
          <w:bCs/>
          <w:color w:val="000000" w:themeColor="text1"/>
          <w:sz w:val="28"/>
          <w:szCs w:val="28"/>
        </w:rPr>
        <w:br/>
      </w:r>
      <w:r w:rsidR="005960F0" w:rsidRPr="002F597E">
        <w:rPr>
          <w:b/>
          <w:bCs/>
          <w:color w:val="000000" w:themeColor="text1"/>
          <w:sz w:val="28"/>
          <w:szCs w:val="28"/>
        </w:rPr>
        <w:t>NHỮNG</w:t>
      </w:r>
      <w:r w:rsidR="005960F0" w:rsidRPr="002F597E">
        <w:rPr>
          <w:b/>
          <w:bCs/>
          <w:color w:val="000000" w:themeColor="text1"/>
          <w:sz w:val="28"/>
          <w:szCs w:val="28"/>
          <w:lang w:val="vi-VN"/>
        </w:rPr>
        <w:t xml:space="preserve"> </w:t>
      </w:r>
      <w:r w:rsidRPr="002F597E">
        <w:rPr>
          <w:b/>
          <w:bCs/>
          <w:color w:val="000000" w:themeColor="text1"/>
          <w:sz w:val="28"/>
          <w:szCs w:val="28"/>
        </w:rPr>
        <w:t>QUY ĐỊNH CHUNG</w:t>
      </w:r>
    </w:p>
    <w:p w14:paraId="41E5AEB8" w14:textId="6A897160" w:rsidR="007A37F8" w:rsidRPr="002F597E" w:rsidRDefault="00564888" w:rsidP="00D55BD4">
      <w:pPr>
        <w:spacing w:before="120" w:after="120" w:line="240" w:lineRule="auto"/>
        <w:ind w:firstLine="720"/>
        <w:jc w:val="both"/>
        <w:outlineLvl w:val="1"/>
        <w:rPr>
          <w:rFonts w:ascii="Times New Roman" w:eastAsia="Times New Roman" w:hAnsi="Times New Roman" w:cs="Times New Roman"/>
          <w:b/>
          <w:bCs/>
          <w:color w:val="000000" w:themeColor="text1"/>
          <w:sz w:val="28"/>
          <w:szCs w:val="28"/>
          <w:lang w:val="vi-VN"/>
        </w:rPr>
      </w:pPr>
      <w:r w:rsidRPr="002F597E">
        <w:rPr>
          <w:rFonts w:ascii="Times New Roman" w:eastAsia="Times New Roman" w:hAnsi="Times New Roman" w:cs="Times New Roman"/>
          <w:b/>
          <w:bCs/>
          <w:color w:val="000000" w:themeColor="text1"/>
          <w:sz w:val="28"/>
          <w:szCs w:val="28"/>
        </w:rPr>
        <w:t>Điều 1. Phạm vi điều chỉnh</w:t>
      </w:r>
    </w:p>
    <w:p w14:paraId="17B53BA3" w14:textId="368F183C" w:rsidR="009147E5" w:rsidRPr="005C7A35" w:rsidRDefault="009147E5" w:rsidP="004D41A7">
      <w:pPr>
        <w:spacing w:before="120" w:after="120" w:line="240" w:lineRule="auto"/>
        <w:ind w:firstLine="720"/>
        <w:jc w:val="both"/>
        <w:rPr>
          <w:rStyle w:val="fontstyle01"/>
          <w:rFonts w:ascii="Times New Roman" w:hAnsi="Times New Roman" w:cs="Times New Roman"/>
          <w:iCs w:val="0"/>
          <w:color w:val="000000" w:themeColor="text1"/>
        </w:rPr>
      </w:pPr>
      <w:r w:rsidRPr="002F597E">
        <w:rPr>
          <w:rFonts w:ascii="Times New Roman" w:hAnsi="Times New Roman" w:cs="Times New Roman"/>
          <w:color w:val="000000" w:themeColor="text1"/>
          <w:sz w:val="28"/>
          <w:szCs w:val="28"/>
        </w:rPr>
        <w:t>Nghị định này quy định chi tiết khoản 2 Điều 14;</w:t>
      </w:r>
      <w:r w:rsidR="005D1D87" w:rsidRPr="002657CB">
        <w:rPr>
          <w:rFonts w:ascii="Times New Roman" w:hAnsi="Times New Roman" w:cs="Times New Roman"/>
          <w:color w:val="000000" w:themeColor="text1"/>
          <w:sz w:val="28"/>
          <w:szCs w:val="28"/>
        </w:rPr>
        <w:t xml:space="preserve"> kho</w:t>
      </w:r>
      <w:r w:rsidR="005D1D87" w:rsidRPr="002F597E">
        <w:rPr>
          <w:rFonts w:ascii="Times New Roman" w:hAnsi="Times New Roman" w:cs="Times New Roman"/>
          <w:color w:val="000000" w:themeColor="text1"/>
          <w:sz w:val="28"/>
          <w:szCs w:val="28"/>
        </w:rPr>
        <w:t>ản 3 Điều 15;</w:t>
      </w:r>
      <w:r w:rsidRPr="002F597E">
        <w:rPr>
          <w:rFonts w:ascii="Times New Roman" w:hAnsi="Times New Roman" w:cs="Times New Roman"/>
          <w:color w:val="000000" w:themeColor="text1"/>
          <w:sz w:val="28"/>
          <w:szCs w:val="28"/>
        </w:rPr>
        <w:t xml:space="preserve"> khoản 5 Điều 18; đ</w:t>
      </w:r>
      <w:r w:rsidRPr="002F597E">
        <w:rPr>
          <w:rStyle w:val="fontstyle01"/>
          <w:rFonts w:ascii="Times New Roman" w:hAnsi="Times New Roman" w:cs="Times New Roman"/>
          <w:i w:val="0"/>
          <w:iCs w:val="0"/>
          <w:color w:val="000000" w:themeColor="text1"/>
        </w:rPr>
        <w:t>iểm a khoản 2 Điều 21</w:t>
      </w:r>
      <w:r w:rsidR="00551A9C" w:rsidRPr="002F597E">
        <w:rPr>
          <w:rStyle w:val="fontstyle01"/>
          <w:rFonts w:ascii="Times New Roman" w:hAnsi="Times New Roman" w:cs="Times New Roman"/>
          <w:i w:val="0"/>
          <w:iCs w:val="0"/>
          <w:color w:val="000000" w:themeColor="text1"/>
        </w:rPr>
        <w:t>; khoản 2 Điều 25</w:t>
      </w:r>
      <w:r w:rsidRPr="002F597E">
        <w:rPr>
          <w:rStyle w:val="fontstyle01"/>
          <w:rFonts w:ascii="Times New Roman" w:hAnsi="Times New Roman" w:cs="Times New Roman"/>
          <w:i w:val="0"/>
          <w:iCs w:val="0"/>
          <w:color w:val="000000" w:themeColor="text1"/>
        </w:rPr>
        <w:t xml:space="preserve"> Luật Dân số</w:t>
      </w:r>
      <w:r w:rsidR="00F37B6B" w:rsidRPr="002F597E">
        <w:rPr>
          <w:rStyle w:val="fontstyle01"/>
          <w:rFonts w:ascii="Times New Roman" w:hAnsi="Times New Roman" w:cs="Times New Roman"/>
          <w:i w:val="0"/>
          <w:iCs w:val="0"/>
          <w:color w:val="000000" w:themeColor="text1"/>
        </w:rPr>
        <w:t xml:space="preserve"> và</w:t>
      </w:r>
      <w:r w:rsidR="008152CC" w:rsidRPr="002F597E">
        <w:rPr>
          <w:rStyle w:val="fontstyle01"/>
          <w:rFonts w:ascii="Times New Roman" w:hAnsi="Times New Roman" w:cs="Times New Roman"/>
          <w:i w:val="0"/>
          <w:iCs w:val="0"/>
          <w:color w:val="000000" w:themeColor="text1"/>
        </w:rPr>
        <w:t xml:space="preserve"> </w:t>
      </w:r>
      <w:r w:rsidR="00480A0D" w:rsidRPr="002F597E">
        <w:rPr>
          <w:rStyle w:val="fontstyle01"/>
          <w:rFonts w:ascii="Times New Roman" w:hAnsi="Times New Roman" w:cs="Times New Roman"/>
          <w:i w:val="0"/>
          <w:iCs w:val="0"/>
          <w:color w:val="000000" w:themeColor="text1"/>
        </w:rPr>
        <w:t>biện pháp</w:t>
      </w:r>
      <w:r w:rsidR="008152CC" w:rsidRPr="002F597E">
        <w:rPr>
          <w:rStyle w:val="fontstyle01"/>
          <w:rFonts w:ascii="Times New Roman" w:hAnsi="Times New Roman" w:cs="Times New Roman"/>
          <w:i w:val="0"/>
          <w:iCs w:val="0"/>
          <w:color w:val="000000" w:themeColor="text1"/>
        </w:rPr>
        <w:t xml:space="preserve"> tổ chức, hướng dẫn</w:t>
      </w:r>
      <w:r w:rsidR="00480A0D" w:rsidRPr="002F597E">
        <w:rPr>
          <w:rStyle w:val="fontstyle01"/>
          <w:rFonts w:ascii="Times New Roman" w:hAnsi="Times New Roman" w:cs="Times New Roman"/>
          <w:i w:val="0"/>
          <w:iCs w:val="0"/>
          <w:color w:val="000000" w:themeColor="text1"/>
        </w:rPr>
        <w:t xml:space="preserve"> thi hành Luật </w:t>
      </w:r>
      <w:r w:rsidR="00F37B6B" w:rsidRPr="002F597E">
        <w:rPr>
          <w:rStyle w:val="fontstyle01"/>
          <w:rFonts w:ascii="Times New Roman" w:hAnsi="Times New Roman" w:cs="Times New Roman"/>
          <w:i w:val="0"/>
          <w:color w:val="000000" w:themeColor="text1"/>
        </w:rPr>
        <w:t>về</w:t>
      </w:r>
      <w:r w:rsidR="003D461F" w:rsidRPr="005C7A35">
        <w:rPr>
          <w:rStyle w:val="fontstyle01"/>
          <w:rFonts w:ascii="Times New Roman" w:hAnsi="Times New Roman" w:cs="Times New Roman"/>
          <w:iCs w:val="0"/>
          <w:color w:val="000000" w:themeColor="text1"/>
        </w:rPr>
        <w:t xml:space="preserve"> </w:t>
      </w:r>
      <w:r w:rsidR="003D461F" w:rsidRPr="002F597E">
        <w:rPr>
          <w:rFonts w:ascii="Times New Roman" w:eastAsia="Times New Roman" w:hAnsi="Times New Roman" w:cs="Times New Roman"/>
          <w:bCs/>
          <w:iCs/>
          <w:color w:val="000000" w:themeColor="text1"/>
          <w:sz w:val="28"/>
          <w:szCs w:val="28"/>
          <w:lang w:val="vi-VN"/>
        </w:rPr>
        <w:t>giảm thiểu mất cân bằng giới tính khi sinh</w:t>
      </w:r>
      <w:r w:rsidR="003D461F" w:rsidRPr="002F597E">
        <w:rPr>
          <w:rFonts w:ascii="Times New Roman" w:eastAsia="Times New Roman" w:hAnsi="Times New Roman" w:cs="Times New Roman"/>
          <w:bCs/>
          <w:iCs/>
          <w:color w:val="000000" w:themeColor="text1"/>
          <w:sz w:val="28"/>
          <w:szCs w:val="28"/>
          <w:lang w:val="en-GB"/>
        </w:rPr>
        <w:t xml:space="preserve">, </w:t>
      </w:r>
      <w:r w:rsidR="00ED6653" w:rsidRPr="002F597E">
        <w:rPr>
          <w:rFonts w:ascii="Times New Roman" w:eastAsia="Times New Roman" w:hAnsi="Times New Roman" w:cs="Times New Roman"/>
          <w:bCs/>
          <w:iCs/>
          <w:color w:val="000000" w:themeColor="text1"/>
          <w:sz w:val="28"/>
          <w:szCs w:val="28"/>
          <w:lang w:val="en-GB"/>
        </w:rPr>
        <w:t xml:space="preserve">trách nhiệm của các bộ, ngành, địa phương trong công tác dân số; </w:t>
      </w:r>
      <w:r w:rsidR="00C54930" w:rsidRPr="005C7A35">
        <w:rPr>
          <w:rFonts w:ascii="Times New Roman" w:eastAsia="Times New Roman" w:hAnsi="Times New Roman" w:cs="Times New Roman"/>
          <w:iCs/>
          <w:color w:val="000000" w:themeColor="text1"/>
          <w:sz w:val="28"/>
          <w:szCs w:val="28"/>
        </w:rPr>
        <w:t>kinh phí hỗ trợ tài chính khi sinh con,</w:t>
      </w:r>
      <w:r w:rsidR="00C54930" w:rsidRPr="002F597E">
        <w:rPr>
          <w:rFonts w:ascii="Times New Roman" w:eastAsia="Times New Roman" w:hAnsi="Times New Roman" w:cs="Times New Roman"/>
          <w:bCs/>
          <w:iCs/>
          <w:color w:val="000000" w:themeColor="text1"/>
          <w:sz w:val="28"/>
          <w:szCs w:val="28"/>
          <w:lang w:val="en-GB"/>
        </w:rPr>
        <w:t xml:space="preserve"> </w:t>
      </w:r>
      <w:r w:rsidR="003D461F" w:rsidRPr="002F597E">
        <w:rPr>
          <w:rFonts w:ascii="Times New Roman" w:eastAsia="Times New Roman" w:hAnsi="Times New Roman" w:cs="Times New Roman"/>
          <w:bCs/>
          <w:iCs/>
          <w:color w:val="000000" w:themeColor="text1"/>
          <w:sz w:val="28"/>
          <w:szCs w:val="28"/>
          <w:lang w:val="en-GB"/>
        </w:rPr>
        <w:t>kinh phí chăm sóc người cao tuổi tại nhà, tại cộng đồng</w:t>
      </w:r>
      <w:r w:rsidRPr="002F597E">
        <w:rPr>
          <w:rStyle w:val="fontstyle01"/>
          <w:rFonts w:ascii="Times New Roman" w:hAnsi="Times New Roman" w:cs="Times New Roman"/>
          <w:i w:val="0"/>
          <w:color w:val="000000" w:themeColor="text1"/>
        </w:rPr>
        <w:t>.</w:t>
      </w:r>
    </w:p>
    <w:p w14:paraId="3ACB63F4" w14:textId="66126A5E" w:rsidR="00385576" w:rsidRPr="002F597E" w:rsidRDefault="00385576" w:rsidP="00D55BD4">
      <w:pPr>
        <w:spacing w:before="120" w:after="120" w:line="240" w:lineRule="auto"/>
        <w:ind w:firstLine="720"/>
        <w:jc w:val="both"/>
        <w:outlineLvl w:val="1"/>
        <w:rPr>
          <w:rFonts w:ascii="Times New Roman" w:eastAsia="Times New Roman" w:hAnsi="Times New Roman" w:cs="Times New Roman"/>
          <w:b/>
          <w:bCs/>
          <w:color w:val="000000" w:themeColor="text1"/>
          <w:sz w:val="28"/>
          <w:szCs w:val="28"/>
        </w:rPr>
      </w:pPr>
      <w:bookmarkStart w:id="0" w:name="dieu_3"/>
      <w:r w:rsidRPr="002F597E">
        <w:rPr>
          <w:rFonts w:ascii="Times New Roman" w:eastAsia="Times New Roman" w:hAnsi="Times New Roman" w:cs="Times New Roman"/>
          <w:b/>
          <w:bCs/>
          <w:color w:val="000000" w:themeColor="text1"/>
          <w:sz w:val="28"/>
          <w:szCs w:val="28"/>
        </w:rPr>
        <w:t>Điều 2. Giải thích từ ngữ</w:t>
      </w:r>
    </w:p>
    <w:p w14:paraId="3402A209" w14:textId="294B9589" w:rsidR="003718D0" w:rsidRPr="002F597E" w:rsidRDefault="003718D0">
      <w:pPr>
        <w:spacing w:before="120" w:after="120" w:line="240" w:lineRule="auto"/>
        <w:ind w:firstLine="720"/>
        <w:jc w:val="both"/>
        <w:rPr>
          <w:rFonts w:ascii="Times New Roman" w:eastAsia="Times New Roman" w:hAnsi="Times New Roman" w:cs="Times New Roman"/>
          <w:bCs/>
          <w:iCs/>
          <w:color w:val="000000" w:themeColor="text1"/>
          <w:sz w:val="28"/>
          <w:szCs w:val="28"/>
        </w:rPr>
      </w:pPr>
      <w:r w:rsidRPr="002F597E">
        <w:rPr>
          <w:rFonts w:ascii="Times New Roman" w:eastAsia="Times New Roman" w:hAnsi="Times New Roman" w:cs="Times New Roman"/>
          <w:bCs/>
          <w:color w:val="000000" w:themeColor="text1"/>
          <w:sz w:val="28"/>
          <w:szCs w:val="28"/>
        </w:rPr>
        <w:t xml:space="preserve">1. </w:t>
      </w:r>
      <w:r w:rsidRPr="002F597E">
        <w:rPr>
          <w:rFonts w:ascii="Times New Roman" w:eastAsia="Times New Roman" w:hAnsi="Times New Roman" w:cs="Times New Roman"/>
          <w:bCs/>
          <w:i/>
          <w:color w:val="000000" w:themeColor="text1"/>
          <w:sz w:val="28"/>
          <w:szCs w:val="28"/>
        </w:rPr>
        <w:t xml:space="preserve">Chăm sóc người cao tuổi tại nhà </w:t>
      </w:r>
      <w:r w:rsidRPr="002F597E">
        <w:rPr>
          <w:rFonts w:ascii="Times New Roman" w:eastAsia="Times New Roman" w:hAnsi="Times New Roman" w:cs="Times New Roman"/>
          <w:bCs/>
          <w:iCs/>
          <w:color w:val="000000" w:themeColor="text1"/>
          <w:sz w:val="28"/>
          <w:szCs w:val="28"/>
        </w:rPr>
        <w:t>là các hoạt động chăm sóc do người thân, tình nguyện viên, nhân viên chăm sóc sức khỏe người cao tuổi thực hiện để người cao tuổi duy trì, nâng cao sức khỏe thể chất, tinh thần và chức năng xã hội.</w:t>
      </w:r>
    </w:p>
    <w:p w14:paraId="757AB7B5" w14:textId="55321BC9" w:rsidR="003718D0" w:rsidRPr="002F597E" w:rsidRDefault="003718D0" w:rsidP="005C7A35">
      <w:pPr>
        <w:spacing w:before="120" w:after="120" w:line="240" w:lineRule="auto"/>
        <w:ind w:firstLine="720"/>
        <w:jc w:val="both"/>
        <w:rPr>
          <w:rFonts w:ascii="Times New Roman" w:eastAsia="Times New Roman" w:hAnsi="Times New Roman" w:cs="Times New Roman"/>
          <w:bCs/>
          <w:iCs/>
          <w:color w:val="000000" w:themeColor="text1"/>
          <w:sz w:val="28"/>
          <w:szCs w:val="28"/>
        </w:rPr>
      </w:pPr>
      <w:r w:rsidRPr="002F597E">
        <w:rPr>
          <w:rFonts w:ascii="Times New Roman" w:eastAsia="Times New Roman" w:hAnsi="Times New Roman" w:cs="Times New Roman"/>
          <w:bCs/>
          <w:color w:val="000000" w:themeColor="text1"/>
          <w:sz w:val="28"/>
          <w:szCs w:val="28"/>
        </w:rPr>
        <w:t xml:space="preserve">2. </w:t>
      </w:r>
      <w:r w:rsidRPr="002F597E">
        <w:rPr>
          <w:rFonts w:ascii="Times New Roman" w:eastAsia="Times New Roman" w:hAnsi="Times New Roman" w:cs="Times New Roman"/>
          <w:bCs/>
          <w:i/>
          <w:color w:val="000000" w:themeColor="text1"/>
          <w:sz w:val="28"/>
          <w:szCs w:val="28"/>
        </w:rPr>
        <w:t xml:space="preserve">Chăm sóc người cao tuổi tại cộng đồng </w:t>
      </w:r>
      <w:r w:rsidRPr="002F597E">
        <w:rPr>
          <w:rFonts w:ascii="Times New Roman" w:eastAsia="Times New Roman" w:hAnsi="Times New Roman" w:cs="Times New Roman"/>
          <w:bCs/>
          <w:iCs/>
          <w:color w:val="000000" w:themeColor="text1"/>
          <w:sz w:val="28"/>
          <w:szCs w:val="28"/>
        </w:rPr>
        <w:t>là các hoạt động chăm sóc do tình nguyện viên, nhân viên chăm sóc sức khỏe người cao tuổi thực hiện để người cao tuổi duy trì, nâng cao sức khỏe thể chất, tinh thần và chức năng xã hội.</w:t>
      </w:r>
    </w:p>
    <w:bookmarkEnd w:id="0"/>
    <w:p w14:paraId="41B7BF46" w14:textId="4E0DE89B" w:rsidR="002049DD" w:rsidRPr="002F597E" w:rsidRDefault="004E2A41" w:rsidP="00D55BD4">
      <w:pPr>
        <w:spacing w:before="120" w:after="120" w:line="240" w:lineRule="auto"/>
        <w:jc w:val="center"/>
        <w:outlineLvl w:val="0"/>
        <w:rPr>
          <w:rFonts w:ascii="Times New Roman" w:eastAsia="Times New Roman" w:hAnsi="Times New Roman" w:cs="Times New Roman"/>
          <w:b/>
          <w:bCs/>
          <w:color w:val="000000" w:themeColor="text1"/>
          <w:sz w:val="28"/>
          <w:szCs w:val="28"/>
          <w:lang w:val="vi-VN"/>
        </w:rPr>
      </w:pPr>
      <w:r w:rsidRPr="002F597E">
        <w:rPr>
          <w:rFonts w:ascii="Times New Roman" w:eastAsia="Times New Roman" w:hAnsi="Times New Roman" w:cs="Times New Roman"/>
          <w:b/>
          <w:bCs/>
          <w:color w:val="000000" w:themeColor="text1"/>
          <w:sz w:val="28"/>
          <w:szCs w:val="28"/>
        </w:rPr>
        <w:t>Chương II</w:t>
      </w:r>
      <w:r w:rsidR="00070DF8" w:rsidRPr="002F597E">
        <w:rPr>
          <w:rFonts w:ascii="Times New Roman" w:eastAsia="Times New Roman" w:hAnsi="Times New Roman" w:cs="Times New Roman"/>
          <w:b/>
          <w:bCs/>
          <w:color w:val="000000" w:themeColor="text1"/>
          <w:sz w:val="28"/>
          <w:szCs w:val="28"/>
        </w:rPr>
        <w:t xml:space="preserve"> </w:t>
      </w:r>
      <w:r w:rsidR="00070DF8" w:rsidRPr="002F597E">
        <w:rPr>
          <w:rFonts w:ascii="Times New Roman" w:eastAsia="Times New Roman" w:hAnsi="Times New Roman" w:cs="Times New Roman"/>
          <w:b/>
          <w:bCs/>
          <w:color w:val="000000" w:themeColor="text1"/>
          <w:sz w:val="28"/>
          <w:szCs w:val="28"/>
        </w:rPr>
        <w:br/>
      </w:r>
      <w:r w:rsidR="00AD28CB" w:rsidRPr="002F597E">
        <w:rPr>
          <w:rFonts w:ascii="Times New Roman" w:eastAsia="Times New Roman" w:hAnsi="Times New Roman" w:cs="Times New Roman"/>
          <w:b/>
          <w:bCs/>
          <w:color w:val="000000" w:themeColor="text1"/>
          <w:sz w:val="28"/>
          <w:szCs w:val="28"/>
        </w:rPr>
        <w:t>BIỆN PHÁP DUY TRÌ MỨC SINH THAY THẾ</w:t>
      </w:r>
      <w:r w:rsidR="0098423B" w:rsidRPr="002F597E">
        <w:rPr>
          <w:rFonts w:ascii="Times New Roman" w:eastAsia="Times New Roman" w:hAnsi="Times New Roman" w:cs="Times New Roman"/>
          <w:b/>
          <w:bCs/>
          <w:color w:val="000000" w:themeColor="text1"/>
          <w:sz w:val="28"/>
          <w:szCs w:val="28"/>
        </w:rPr>
        <w:t xml:space="preserve">, </w:t>
      </w:r>
      <w:r w:rsidR="00A56A56" w:rsidRPr="002F597E">
        <w:rPr>
          <w:rFonts w:ascii="Times New Roman" w:eastAsia="Times New Roman" w:hAnsi="Times New Roman" w:cs="Times New Roman"/>
          <w:b/>
          <w:bCs/>
          <w:color w:val="000000" w:themeColor="text1"/>
          <w:sz w:val="28"/>
          <w:szCs w:val="28"/>
        </w:rPr>
        <w:br/>
      </w:r>
      <w:r w:rsidR="0098423B" w:rsidRPr="002F597E">
        <w:rPr>
          <w:rFonts w:ascii="Times New Roman" w:eastAsia="Times New Roman" w:hAnsi="Times New Roman" w:cs="Times New Roman"/>
          <w:b/>
          <w:bCs/>
          <w:color w:val="000000" w:themeColor="text1"/>
          <w:sz w:val="28"/>
          <w:szCs w:val="28"/>
          <w:lang w:val="vi-VN"/>
        </w:rPr>
        <w:t>GIẢM THIỂU MẤT CÂN BẰNG GIỚI TÍNH KHI SINH</w:t>
      </w:r>
    </w:p>
    <w:p w14:paraId="029B92E7" w14:textId="28B09219" w:rsidR="002913FA" w:rsidRPr="002F597E" w:rsidRDefault="00F609B6" w:rsidP="005C7A35">
      <w:pPr>
        <w:pStyle w:val="NormalWeb"/>
        <w:spacing w:before="120" w:beforeAutospacing="0" w:after="120" w:afterAutospacing="0"/>
        <w:ind w:firstLine="720"/>
        <w:jc w:val="both"/>
        <w:outlineLvl w:val="1"/>
        <w:rPr>
          <w:b/>
          <w:bCs/>
          <w:color w:val="000000" w:themeColor="text1"/>
          <w:sz w:val="28"/>
          <w:szCs w:val="28"/>
        </w:rPr>
      </w:pPr>
      <w:r w:rsidRPr="002F597E">
        <w:rPr>
          <w:b/>
          <w:bCs/>
          <w:color w:val="000000" w:themeColor="text1"/>
          <w:sz w:val="28"/>
          <w:szCs w:val="28"/>
        </w:rPr>
        <w:t>Điều</w:t>
      </w:r>
      <w:r w:rsidR="002913FA" w:rsidRPr="002F597E">
        <w:rPr>
          <w:b/>
          <w:bCs/>
          <w:color w:val="000000" w:themeColor="text1"/>
          <w:sz w:val="28"/>
          <w:szCs w:val="28"/>
        </w:rPr>
        <w:t xml:space="preserve"> 3. Điều kiện, thủ tục hưởng chế độ nghỉ thai sản khi sinh con thứ hai</w:t>
      </w:r>
    </w:p>
    <w:p w14:paraId="19574D0D" w14:textId="27635E74" w:rsidR="002913FA" w:rsidRPr="005C7A35" w:rsidRDefault="002913FA" w:rsidP="005C7A35">
      <w:pPr>
        <w:pStyle w:val="NormalWeb"/>
        <w:spacing w:before="120" w:beforeAutospacing="0" w:after="120" w:afterAutospacing="0"/>
        <w:ind w:firstLine="720"/>
        <w:jc w:val="both"/>
        <w:rPr>
          <w:color w:val="000000" w:themeColor="text1"/>
          <w:sz w:val="28"/>
          <w:szCs w:val="28"/>
        </w:rPr>
      </w:pPr>
      <w:r w:rsidRPr="005C7A35">
        <w:rPr>
          <w:color w:val="000000" w:themeColor="text1"/>
          <w:sz w:val="28"/>
          <w:szCs w:val="28"/>
        </w:rPr>
        <w:t>1. Lao động nữ sinh con, lao động nam đang tham gia bảo hiểm xã hội bắt buộc có vợ sinh con được nghỉ thai sản khi sinh con thứ hai mà tại thời điểm sinh có một con đẻ theo quy định tại điểm a khoản 1 Điều 14 Luật Dân số.</w:t>
      </w:r>
    </w:p>
    <w:p w14:paraId="01327758" w14:textId="49FA9B7F" w:rsidR="00F609B6" w:rsidRPr="005C7A35" w:rsidRDefault="002913FA" w:rsidP="004D41A7">
      <w:pPr>
        <w:pStyle w:val="NormalWeb"/>
        <w:spacing w:before="120" w:beforeAutospacing="0" w:after="120" w:afterAutospacing="0"/>
        <w:ind w:firstLine="720"/>
        <w:jc w:val="both"/>
        <w:rPr>
          <w:color w:val="000000" w:themeColor="text1"/>
          <w:sz w:val="28"/>
          <w:szCs w:val="28"/>
          <w:lang w:val="vi-VN"/>
        </w:rPr>
      </w:pPr>
      <w:r w:rsidRPr="005C7A35">
        <w:rPr>
          <w:color w:val="000000" w:themeColor="text1"/>
          <w:sz w:val="28"/>
          <w:szCs w:val="28"/>
        </w:rPr>
        <w:lastRenderedPageBreak/>
        <w:t xml:space="preserve">2. </w:t>
      </w:r>
      <w:r w:rsidR="00A57A6B" w:rsidRPr="002F597E">
        <w:rPr>
          <w:color w:val="000000" w:themeColor="text1"/>
          <w:sz w:val="28"/>
          <w:szCs w:val="28"/>
        </w:rPr>
        <w:t>Thủ tục hưởng chế độ nghỉ thai sản khi sinh con thứ hai thực hiện theo quy định của pháp luật về bảo hiểm xã hội. Hồ sơ đề nghị hưởng chế độ nghỉ thai sản khi sinh con thứ hai gồm Giấy xác nhận sinh con thứ hai theo Mẫu số 01 ban hành kèm theo Nghị định này và các giấy tờ khác theo theo quy định của pháp luật về bảo hiểm xã hội.</w:t>
      </w:r>
      <w:r w:rsidR="00A57A6B" w:rsidRPr="002F597E" w:rsidDel="00A57A6B">
        <w:rPr>
          <w:color w:val="000000" w:themeColor="text1"/>
          <w:sz w:val="28"/>
          <w:szCs w:val="28"/>
        </w:rPr>
        <w:t xml:space="preserve"> </w:t>
      </w:r>
    </w:p>
    <w:p w14:paraId="0FA0D51C" w14:textId="55B5C6AF" w:rsidR="009575AB" w:rsidRPr="002F597E" w:rsidRDefault="009575AB" w:rsidP="00D55BD4">
      <w:pPr>
        <w:pStyle w:val="NormalWeb"/>
        <w:spacing w:before="120" w:beforeAutospacing="0" w:after="120" w:afterAutospacing="0"/>
        <w:ind w:firstLine="720"/>
        <w:jc w:val="both"/>
        <w:outlineLvl w:val="1"/>
        <w:rPr>
          <w:b/>
          <w:bCs/>
          <w:color w:val="000000" w:themeColor="text1"/>
          <w:sz w:val="28"/>
          <w:szCs w:val="28"/>
        </w:rPr>
      </w:pPr>
      <w:r w:rsidRPr="002F597E">
        <w:rPr>
          <w:b/>
          <w:bCs/>
          <w:color w:val="000000" w:themeColor="text1"/>
          <w:sz w:val="28"/>
          <w:szCs w:val="28"/>
        </w:rPr>
        <w:t xml:space="preserve">Điều </w:t>
      </w:r>
      <w:r w:rsidR="004D41A7" w:rsidRPr="002F597E">
        <w:rPr>
          <w:b/>
          <w:bCs/>
          <w:color w:val="000000" w:themeColor="text1"/>
          <w:sz w:val="28"/>
          <w:szCs w:val="28"/>
        </w:rPr>
        <w:t>4</w:t>
      </w:r>
      <w:r w:rsidR="001E2921" w:rsidRPr="002F597E">
        <w:rPr>
          <w:b/>
          <w:bCs/>
          <w:color w:val="000000" w:themeColor="text1"/>
          <w:sz w:val="28"/>
          <w:szCs w:val="28"/>
        </w:rPr>
        <w:t>. Mức hỗ trợ</w:t>
      </w:r>
      <w:r w:rsidRPr="002F597E">
        <w:rPr>
          <w:b/>
          <w:bCs/>
          <w:color w:val="000000" w:themeColor="text1"/>
          <w:sz w:val="28"/>
          <w:szCs w:val="28"/>
        </w:rPr>
        <w:t xml:space="preserve"> tài chính khi sinh con</w:t>
      </w:r>
    </w:p>
    <w:p w14:paraId="7B9224F9" w14:textId="39940277" w:rsidR="002913FA" w:rsidRPr="002F597E" w:rsidRDefault="002913FA" w:rsidP="004D41A7">
      <w:pPr>
        <w:pStyle w:val="NormalWeb"/>
        <w:spacing w:before="120" w:beforeAutospacing="0" w:after="120" w:afterAutospacing="0"/>
        <w:ind w:firstLine="720"/>
        <w:jc w:val="both"/>
        <w:rPr>
          <w:color w:val="000000" w:themeColor="text1"/>
          <w:sz w:val="28"/>
          <w:szCs w:val="28"/>
        </w:rPr>
      </w:pPr>
      <w:r w:rsidRPr="002F597E">
        <w:rPr>
          <w:color w:val="000000" w:themeColor="text1"/>
          <w:sz w:val="28"/>
          <w:szCs w:val="28"/>
        </w:rPr>
        <w:t>1. Mức hỗ trợ tài chính khi sinh con: 2.000.000 đồng/người/lần sinh.</w:t>
      </w:r>
    </w:p>
    <w:p w14:paraId="30A16675" w14:textId="77777777" w:rsidR="002913FA" w:rsidRPr="002F597E" w:rsidRDefault="002913FA" w:rsidP="004D41A7">
      <w:pPr>
        <w:pStyle w:val="NormalWeb"/>
        <w:spacing w:before="120" w:beforeAutospacing="0" w:after="120" w:afterAutospacing="0"/>
        <w:ind w:firstLine="720"/>
        <w:jc w:val="both"/>
        <w:rPr>
          <w:color w:val="000000" w:themeColor="text1"/>
          <w:sz w:val="28"/>
          <w:szCs w:val="28"/>
        </w:rPr>
      </w:pPr>
      <w:r w:rsidRPr="002F597E">
        <w:rPr>
          <w:color w:val="000000" w:themeColor="text1"/>
          <w:sz w:val="28"/>
          <w:szCs w:val="28"/>
        </w:rPr>
        <w:t>2. Căn cứ khả năng cân đối ngân sách nhà nước, trong phạm vi nhiệm vu, quyền hạn của mình, chính quyền địa phương cấp tỉnh quy định mức hỗ trợ cao hơn mức hỗ trợ quy định tại khoản 1 Điều này.</w:t>
      </w:r>
    </w:p>
    <w:p w14:paraId="3AE4760A" w14:textId="77777777" w:rsidR="002913FA" w:rsidRPr="002F597E" w:rsidRDefault="002913FA" w:rsidP="004D41A7">
      <w:pPr>
        <w:pStyle w:val="NormalWeb"/>
        <w:spacing w:before="120" w:beforeAutospacing="0" w:after="120" w:afterAutospacing="0"/>
        <w:ind w:firstLine="720"/>
        <w:jc w:val="both"/>
        <w:rPr>
          <w:color w:val="000000" w:themeColor="text1"/>
          <w:sz w:val="28"/>
          <w:szCs w:val="28"/>
        </w:rPr>
      </w:pPr>
      <w:r w:rsidRPr="002F597E">
        <w:rPr>
          <w:color w:val="000000" w:themeColor="text1"/>
          <w:sz w:val="28"/>
          <w:szCs w:val="28"/>
        </w:rPr>
        <w:t>3. Trường hợp người đồng thời thuộc nhiều đối tượng hưởng hỗ trợ tài chính khi sinh con khác nhau theo quy định tại điểm b, c, d khoản 1 Điều 14 Luật Dân số thì được hưởng tất cả các chế độ hỗ trợ tương ứng.</w:t>
      </w:r>
    </w:p>
    <w:p w14:paraId="699127CF" w14:textId="77777777" w:rsidR="002913FA" w:rsidRPr="002F597E" w:rsidRDefault="002913FA" w:rsidP="004D41A7">
      <w:pPr>
        <w:pStyle w:val="NormalWeb"/>
        <w:spacing w:before="120" w:beforeAutospacing="0" w:after="120" w:afterAutospacing="0"/>
        <w:ind w:firstLine="720"/>
        <w:jc w:val="both"/>
        <w:rPr>
          <w:color w:val="000000" w:themeColor="text1"/>
          <w:sz w:val="28"/>
          <w:szCs w:val="28"/>
        </w:rPr>
      </w:pPr>
      <w:r w:rsidRPr="002F597E">
        <w:rPr>
          <w:color w:val="000000" w:themeColor="text1"/>
          <w:sz w:val="28"/>
          <w:szCs w:val="28"/>
        </w:rPr>
        <w:t>Phụ nữ khi sinh con là đối tượng được hưởng chính sách trợ cấp xã hội, thì vẫn được hưởng chính sách quy định tại Nghị định này.</w:t>
      </w:r>
    </w:p>
    <w:p w14:paraId="16AA0868" w14:textId="3D278A93" w:rsidR="00C12630" w:rsidRPr="005C7A35" w:rsidRDefault="00C12630" w:rsidP="005C7A35">
      <w:pPr>
        <w:pStyle w:val="NormalWeb"/>
        <w:spacing w:before="120" w:beforeAutospacing="0" w:after="120" w:afterAutospacing="0"/>
        <w:ind w:firstLine="720"/>
        <w:jc w:val="both"/>
        <w:outlineLvl w:val="1"/>
        <w:rPr>
          <w:b/>
          <w:bCs/>
          <w:color w:val="000000" w:themeColor="text1"/>
          <w:sz w:val="28"/>
          <w:szCs w:val="28"/>
        </w:rPr>
      </w:pPr>
      <w:r w:rsidRPr="005C7A35">
        <w:rPr>
          <w:b/>
          <w:bCs/>
          <w:color w:val="000000" w:themeColor="text1"/>
          <w:sz w:val="28"/>
          <w:szCs w:val="28"/>
        </w:rPr>
        <w:t xml:space="preserve">Điều 5. </w:t>
      </w:r>
      <w:r w:rsidR="009D2E3E" w:rsidRPr="005C7A35">
        <w:rPr>
          <w:b/>
          <w:bCs/>
          <w:color w:val="000000" w:themeColor="text1"/>
          <w:sz w:val="28"/>
          <w:szCs w:val="28"/>
        </w:rPr>
        <w:t>Trình</w:t>
      </w:r>
      <w:r w:rsidRPr="005C7A35">
        <w:rPr>
          <w:b/>
          <w:bCs/>
          <w:color w:val="000000" w:themeColor="text1"/>
          <w:sz w:val="28"/>
          <w:szCs w:val="28"/>
        </w:rPr>
        <w:t xml:space="preserve"> tự, thủ tục thực hiện hỗ trợ tài chính khi sinh con</w:t>
      </w:r>
    </w:p>
    <w:p w14:paraId="0FF14939" w14:textId="5696274B" w:rsidR="00116FDE" w:rsidRPr="002F597E" w:rsidRDefault="009D2E3E">
      <w:pPr>
        <w:pStyle w:val="NormalWeb"/>
        <w:spacing w:before="120" w:beforeAutospacing="0" w:after="120" w:afterAutospacing="0"/>
        <w:ind w:firstLine="720"/>
        <w:jc w:val="both"/>
        <w:rPr>
          <w:color w:val="000000" w:themeColor="text1"/>
          <w:sz w:val="28"/>
          <w:szCs w:val="28"/>
        </w:rPr>
      </w:pPr>
      <w:r w:rsidRPr="005C7A35">
        <w:rPr>
          <w:color w:val="000000" w:themeColor="text1"/>
          <w:sz w:val="28"/>
          <w:szCs w:val="28"/>
        </w:rPr>
        <w:t>1. Người được hưởng hỗ trợ tài chính khi sinh con có Tờ khai đề nghị theo Mẫu số 02 ban hành kèm theo Nghị định này gửi trực tiếp hoặc qua bưu chính hoặc trên môi trường</w:t>
      </w:r>
      <w:r w:rsidR="00116FDE" w:rsidRPr="005C7A35">
        <w:rPr>
          <w:color w:val="000000" w:themeColor="text1"/>
          <w:sz w:val="28"/>
          <w:szCs w:val="28"/>
        </w:rPr>
        <w:t xml:space="preserve"> mạng/</w:t>
      </w:r>
      <w:r w:rsidRPr="005C7A35">
        <w:rPr>
          <w:color w:val="000000" w:themeColor="text1"/>
          <w:sz w:val="28"/>
          <w:szCs w:val="28"/>
        </w:rPr>
        <w:t>điện tử đến Ủy ban nhân dân xã, phường, đặc khu trực thuộc tỉnh, thành phố nơi cư trú (sau đây gọi chung là</w:t>
      </w:r>
      <w:r w:rsidR="007772FB" w:rsidRPr="002F597E">
        <w:rPr>
          <w:color w:val="000000" w:themeColor="text1"/>
          <w:sz w:val="28"/>
          <w:szCs w:val="28"/>
        </w:rPr>
        <w:t xml:space="preserve"> </w:t>
      </w:r>
      <w:bookmarkStart w:id="1" w:name="_Hlk224399348"/>
      <w:r w:rsidR="007772FB" w:rsidRPr="002F597E">
        <w:rPr>
          <w:color w:val="000000" w:themeColor="text1"/>
          <w:sz w:val="28"/>
          <w:szCs w:val="28"/>
        </w:rPr>
        <w:t>Ủy ban nhân dân</w:t>
      </w:r>
      <w:r w:rsidRPr="005C7A35">
        <w:rPr>
          <w:color w:val="000000" w:themeColor="text1"/>
          <w:sz w:val="28"/>
          <w:szCs w:val="28"/>
        </w:rPr>
        <w:t xml:space="preserve"> xã</w:t>
      </w:r>
      <w:bookmarkEnd w:id="1"/>
      <w:r w:rsidRPr="005C7A35">
        <w:rPr>
          <w:color w:val="000000" w:themeColor="text1"/>
          <w:sz w:val="28"/>
          <w:szCs w:val="28"/>
        </w:rPr>
        <w:t xml:space="preserve">). </w:t>
      </w:r>
      <w:r w:rsidR="005E105F" w:rsidRPr="002F597E">
        <w:rPr>
          <w:color w:val="000000" w:themeColor="text1"/>
          <w:sz w:val="28"/>
          <w:szCs w:val="28"/>
        </w:rPr>
        <w:t>Trường hợp đối tượng hưởng chính sách hỗ trợ đã chết hoặc không biết chữ, sức khỏe yếu, không tự khai được thì thân nhân của đối tượng hưởng chính sách thực hiện kê khai.</w:t>
      </w:r>
    </w:p>
    <w:p w14:paraId="54D7E60E" w14:textId="6C915574" w:rsidR="00C12630" w:rsidRPr="005C7A35" w:rsidRDefault="009D2E3E" w:rsidP="005C7A35">
      <w:pPr>
        <w:pStyle w:val="NormalWeb"/>
        <w:spacing w:before="120" w:beforeAutospacing="0" w:after="120" w:afterAutospacing="0"/>
        <w:ind w:firstLine="720"/>
        <w:jc w:val="both"/>
        <w:rPr>
          <w:color w:val="000000" w:themeColor="text1"/>
          <w:sz w:val="28"/>
          <w:szCs w:val="28"/>
        </w:rPr>
      </w:pPr>
      <w:r w:rsidRPr="005C7A35">
        <w:rPr>
          <w:color w:val="000000" w:themeColor="text1"/>
          <w:sz w:val="28"/>
          <w:szCs w:val="28"/>
        </w:rPr>
        <w:t>2</w:t>
      </w:r>
      <w:r w:rsidR="00C12630" w:rsidRPr="005C7A35">
        <w:rPr>
          <w:color w:val="000000" w:themeColor="text1"/>
          <w:sz w:val="28"/>
          <w:szCs w:val="28"/>
        </w:rPr>
        <w:t xml:space="preserve">. Trong thời hạn 05 ngày làm việc, kể từ ngày nhận được Tờ khai đề nghị, </w:t>
      </w:r>
      <w:r w:rsidR="007772FB" w:rsidRPr="002F597E">
        <w:rPr>
          <w:color w:val="000000" w:themeColor="text1"/>
          <w:sz w:val="28"/>
          <w:szCs w:val="28"/>
        </w:rPr>
        <w:t>Ủy ban nhân dân xã</w:t>
      </w:r>
      <w:r w:rsidR="007772FB" w:rsidRPr="005C7A35" w:rsidDel="007772FB">
        <w:rPr>
          <w:color w:val="000000" w:themeColor="text1"/>
          <w:sz w:val="28"/>
          <w:szCs w:val="28"/>
        </w:rPr>
        <w:t xml:space="preserve"> </w:t>
      </w:r>
      <w:r w:rsidR="00C12630" w:rsidRPr="005C7A35">
        <w:rPr>
          <w:color w:val="000000" w:themeColor="text1"/>
          <w:sz w:val="28"/>
          <w:szCs w:val="28"/>
        </w:rPr>
        <w:t>tổ chức xem xét, kiểm tra tính chính xác thông tin liên quan của người được hưởng hỗ trợ tài chính khi sinh con, quyết định và thực hiện chi trả cho người đề nghị theo quy định pháp luật.</w:t>
      </w:r>
    </w:p>
    <w:p w14:paraId="3C84C734" w14:textId="690E77F0" w:rsidR="00C12630" w:rsidRPr="005C7A35" w:rsidRDefault="00C12630" w:rsidP="005C7A35">
      <w:pPr>
        <w:pStyle w:val="NormalWeb"/>
        <w:spacing w:before="120" w:beforeAutospacing="0" w:after="120" w:afterAutospacing="0"/>
        <w:ind w:firstLine="720"/>
        <w:jc w:val="both"/>
        <w:rPr>
          <w:color w:val="000000" w:themeColor="text1"/>
          <w:sz w:val="28"/>
          <w:szCs w:val="28"/>
        </w:rPr>
      </w:pPr>
      <w:r w:rsidRPr="005C7A35">
        <w:rPr>
          <w:color w:val="000000" w:themeColor="text1"/>
          <w:sz w:val="28"/>
          <w:szCs w:val="28"/>
        </w:rPr>
        <w:t xml:space="preserve">Trường hợp người đề nghị không đủ điều kiện hưởng hỗ trợ tài chính khí sinh con thì </w:t>
      </w:r>
      <w:r w:rsidR="007772FB" w:rsidRPr="002F597E">
        <w:rPr>
          <w:color w:val="000000" w:themeColor="text1"/>
          <w:sz w:val="28"/>
          <w:szCs w:val="28"/>
        </w:rPr>
        <w:t>Ủy ban nhân dân xã</w:t>
      </w:r>
      <w:r w:rsidR="007772FB" w:rsidRPr="005C7A35" w:rsidDel="007772FB">
        <w:rPr>
          <w:color w:val="000000" w:themeColor="text1"/>
          <w:sz w:val="28"/>
          <w:szCs w:val="28"/>
        </w:rPr>
        <w:t xml:space="preserve"> </w:t>
      </w:r>
      <w:r w:rsidRPr="005C7A35">
        <w:rPr>
          <w:color w:val="000000" w:themeColor="text1"/>
          <w:sz w:val="28"/>
          <w:szCs w:val="28"/>
        </w:rPr>
        <w:t>trả lời bằng văn bản</w:t>
      </w:r>
      <w:r w:rsidR="007772FB" w:rsidRPr="005C7A35">
        <w:rPr>
          <w:color w:val="000000" w:themeColor="text1"/>
          <w:sz w:val="28"/>
          <w:szCs w:val="28"/>
        </w:rPr>
        <w:t>.</w:t>
      </w:r>
      <w:r w:rsidRPr="005C7A35">
        <w:rPr>
          <w:color w:val="000000" w:themeColor="text1"/>
          <w:sz w:val="28"/>
          <w:szCs w:val="28"/>
        </w:rPr>
        <w:t xml:space="preserve"> </w:t>
      </w:r>
    </w:p>
    <w:p w14:paraId="3685AE9B" w14:textId="6B1C1923" w:rsidR="00C12630" w:rsidRPr="005C7A35" w:rsidRDefault="009D2E3E" w:rsidP="005C7A35">
      <w:pPr>
        <w:pStyle w:val="NormalWeb"/>
        <w:spacing w:before="120" w:beforeAutospacing="0" w:after="120" w:afterAutospacing="0"/>
        <w:ind w:firstLine="720"/>
        <w:jc w:val="both"/>
        <w:rPr>
          <w:color w:val="000000" w:themeColor="text1"/>
          <w:sz w:val="28"/>
          <w:szCs w:val="28"/>
        </w:rPr>
      </w:pPr>
      <w:r w:rsidRPr="005C7A35">
        <w:rPr>
          <w:color w:val="000000" w:themeColor="text1"/>
          <w:sz w:val="28"/>
          <w:szCs w:val="28"/>
        </w:rPr>
        <w:t>3</w:t>
      </w:r>
      <w:r w:rsidR="00C12630" w:rsidRPr="005C7A35">
        <w:rPr>
          <w:color w:val="000000" w:themeColor="text1"/>
          <w:sz w:val="28"/>
          <w:szCs w:val="28"/>
        </w:rPr>
        <w:t xml:space="preserve">. Thời điểm, phương thức hỗ trợ: </w:t>
      </w:r>
    </w:p>
    <w:p w14:paraId="6FB2070E" w14:textId="77777777" w:rsidR="00C12630" w:rsidRPr="005C7A35" w:rsidRDefault="00C12630" w:rsidP="004D41A7">
      <w:pPr>
        <w:pStyle w:val="NormalWeb"/>
        <w:spacing w:before="120" w:beforeAutospacing="0" w:after="120" w:afterAutospacing="0"/>
        <w:ind w:firstLine="720"/>
        <w:jc w:val="both"/>
        <w:rPr>
          <w:color w:val="000000" w:themeColor="text1"/>
          <w:sz w:val="28"/>
          <w:szCs w:val="28"/>
        </w:rPr>
      </w:pPr>
      <w:r w:rsidRPr="005C7A35">
        <w:rPr>
          <w:color w:val="000000" w:themeColor="text1"/>
          <w:sz w:val="28"/>
          <w:szCs w:val="28"/>
        </w:rPr>
        <w:t xml:space="preserve">- Thời điểm hỗ trợ: </w:t>
      </w:r>
      <w:bookmarkStart w:id="2" w:name="_Hlk224393149"/>
      <w:r w:rsidRPr="005C7A35">
        <w:rPr>
          <w:color w:val="000000" w:themeColor="text1"/>
          <w:sz w:val="28"/>
          <w:szCs w:val="28"/>
        </w:rPr>
        <w:t>Trong thời hạn tối đa</w:t>
      </w:r>
      <w:bookmarkEnd w:id="2"/>
      <w:r w:rsidRPr="005C7A35">
        <w:rPr>
          <w:color w:val="000000" w:themeColor="text1"/>
          <w:sz w:val="28"/>
          <w:szCs w:val="28"/>
        </w:rPr>
        <w:t xml:space="preserve"> 06 tháng sau khi sinh con thuộc đối tượng được hỗ trợ. </w:t>
      </w:r>
    </w:p>
    <w:p w14:paraId="5AB1F0D7" w14:textId="0688135C" w:rsidR="002913FA" w:rsidRPr="002F597E" w:rsidRDefault="00C12630" w:rsidP="004D41A7">
      <w:pPr>
        <w:pStyle w:val="NormalWeb"/>
        <w:spacing w:before="120" w:beforeAutospacing="0" w:after="120" w:afterAutospacing="0"/>
        <w:ind w:firstLine="720"/>
        <w:jc w:val="both"/>
        <w:rPr>
          <w:color w:val="000000" w:themeColor="text1"/>
          <w:sz w:val="28"/>
          <w:szCs w:val="28"/>
        </w:rPr>
      </w:pPr>
      <w:r w:rsidRPr="005C7A35">
        <w:rPr>
          <w:color w:val="000000" w:themeColor="text1"/>
          <w:sz w:val="28"/>
          <w:szCs w:val="28"/>
        </w:rPr>
        <w:t>- Phương thức hỗ trợ: Bằng tiền, cấp trực tiếp hoặc chuyển khoản cho đối tượng thụ hưởng.</w:t>
      </w:r>
    </w:p>
    <w:p w14:paraId="6A12D008" w14:textId="6B9C7FEB" w:rsidR="008350C3" w:rsidRPr="005C7A35" w:rsidRDefault="008350C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eastAsia="Times New Roman" w:hAnsi="Times New Roman" w:cs="Times New Roman"/>
          <w:b/>
          <w:color w:val="000000" w:themeColor="text1"/>
          <w:sz w:val="28"/>
          <w:szCs w:val="28"/>
          <w:lang w:val="vi-VN"/>
        </w:rPr>
      </w:pPr>
      <w:bookmarkStart w:id="3" w:name="_Hlk210223143"/>
      <w:r w:rsidRPr="005C7A35">
        <w:rPr>
          <w:rFonts w:ascii="Times New Roman" w:eastAsia="Times New Roman" w:hAnsi="Times New Roman" w:cs="Times New Roman"/>
          <w:b/>
          <w:color w:val="000000" w:themeColor="text1"/>
          <w:sz w:val="28"/>
          <w:szCs w:val="28"/>
          <w:lang w:val="vi-VN"/>
        </w:rPr>
        <w:t>Điều</w:t>
      </w:r>
      <w:r w:rsidR="004D41A7" w:rsidRPr="002F597E">
        <w:rPr>
          <w:rFonts w:ascii="Times New Roman" w:eastAsia="Times New Roman" w:hAnsi="Times New Roman" w:cs="Times New Roman"/>
          <w:b/>
          <w:color w:val="000000" w:themeColor="text1"/>
          <w:sz w:val="28"/>
          <w:szCs w:val="28"/>
        </w:rPr>
        <w:t xml:space="preserve"> </w:t>
      </w:r>
      <w:r w:rsidR="007174E3" w:rsidRPr="002F597E">
        <w:rPr>
          <w:rFonts w:ascii="Times New Roman" w:eastAsia="Times New Roman" w:hAnsi="Times New Roman" w:cs="Times New Roman"/>
          <w:b/>
          <w:color w:val="000000" w:themeColor="text1"/>
          <w:sz w:val="28"/>
          <w:szCs w:val="28"/>
          <w:lang w:val="vi-VN"/>
        </w:rPr>
        <w:t>6</w:t>
      </w:r>
      <w:r w:rsidR="004D41A7" w:rsidRPr="002F597E">
        <w:rPr>
          <w:rFonts w:ascii="Times New Roman" w:eastAsia="Times New Roman" w:hAnsi="Times New Roman" w:cs="Times New Roman"/>
          <w:b/>
          <w:color w:val="000000" w:themeColor="text1"/>
          <w:sz w:val="28"/>
          <w:szCs w:val="28"/>
        </w:rPr>
        <w:t>.</w:t>
      </w:r>
      <w:r w:rsidRPr="005C7A35">
        <w:rPr>
          <w:rFonts w:ascii="Times New Roman" w:eastAsia="Times New Roman" w:hAnsi="Times New Roman" w:cs="Times New Roman"/>
          <w:b/>
          <w:color w:val="000000" w:themeColor="text1"/>
          <w:sz w:val="28"/>
          <w:szCs w:val="28"/>
          <w:lang w:val="vi-VN"/>
        </w:rPr>
        <w:t xml:space="preserve"> Biện pháp can thiệp để giảm thiểu mất cân bằng giới tính khi sinh</w:t>
      </w:r>
    </w:p>
    <w:p w14:paraId="68A85AE4" w14:textId="3827853D" w:rsidR="00EF79E3" w:rsidRPr="005C7A35" w:rsidRDefault="00812C85" w:rsidP="00EF79E3">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bCs/>
          <w:color w:val="000000" w:themeColor="text1"/>
          <w:sz w:val="28"/>
          <w:szCs w:val="28"/>
        </w:rPr>
      </w:pPr>
      <w:r w:rsidRPr="005C7A35">
        <w:rPr>
          <w:rFonts w:ascii="Times New Roman" w:eastAsia="Times New Roman" w:hAnsi="Times New Roman" w:cs="Times New Roman"/>
          <w:bCs/>
          <w:color w:val="000000" w:themeColor="text1"/>
          <w:sz w:val="28"/>
          <w:szCs w:val="28"/>
        </w:rPr>
        <w:t>1.</w:t>
      </w:r>
      <w:r w:rsidR="00EF79E3" w:rsidRPr="005C7A35">
        <w:rPr>
          <w:rFonts w:ascii="Times New Roman" w:eastAsia="Times New Roman" w:hAnsi="Times New Roman" w:cs="Times New Roman"/>
          <w:bCs/>
          <w:color w:val="000000" w:themeColor="text1"/>
          <w:sz w:val="28"/>
          <w:szCs w:val="28"/>
          <w:lang w:val="vi-VN"/>
        </w:rPr>
        <w:t xml:space="preserve"> Truyền thông, vận động, giáo dục</w:t>
      </w:r>
      <w:r w:rsidR="0007648B" w:rsidRPr="005C7A35">
        <w:rPr>
          <w:rFonts w:ascii="Times New Roman" w:eastAsia="Times New Roman" w:hAnsi="Times New Roman" w:cs="Times New Roman"/>
          <w:bCs/>
          <w:color w:val="000000" w:themeColor="text1"/>
          <w:sz w:val="28"/>
          <w:szCs w:val="28"/>
        </w:rPr>
        <w:t xml:space="preserve"> chuyển đổi hành vi để giảm thiểu</w:t>
      </w:r>
      <w:r w:rsidR="00EF79E3" w:rsidRPr="005C7A35">
        <w:rPr>
          <w:rFonts w:ascii="Times New Roman" w:eastAsia="Times New Roman" w:hAnsi="Times New Roman" w:cs="Times New Roman"/>
          <w:bCs/>
          <w:color w:val="000000" w:themeColor="text1"/>
          <w:sz w:val="28"/>
          <w:szCs w:val="28"/>
          <w:lang w:val="vi-VN"/>
        </w:rPr>
        <w:t xml:space="preserve"> mất cân bằng giới tính khi sinh cho người dân, cộng đồng và </w:t>
      </w:r>
      <w:r w:rsidR="0007648B" w:rsidRPr="005C7A35">
        <w:rPr>
          <w:rFonts w:ascii="Times New Roman" w:eastAsia="Times New Roman" w:hAnsi="Times New Roman" w:cs="Times New Roman"/>
          <w:bCs/>
          <w:color w:val="000000" w:themeColor="text1"/>
          <w:sz w:val="28"/>
          <w:szCs w:val="28"/>
        </w:rPr>
        <w:t>xã hội</w:t>
      </w:r>
      <w:r w:rsidR="00EF79E3" w:rsidRPr="005C7A35">
        <w:rPr>
          <w:rFonts w:ascii="Times New Roman" w:eastAsia="Times New Roman" w:hAnsi="Times New Roman" w:cs="Times New Roman"/>
          <w:bCs/>
          <w:color w:val="000000" w:themeColor="text1"/>
          <w:sz w:val="28"/>
          <w:szCs w:val="28"/>
          <w:lang w:val="vi-VN"/>
        </w:rPr>
        <w:t>;</w:t>
      </w:r>
    </w:p>
    <w:p w14:paraId="5B74658F" w14:textId="07A0F560" w:rsidR="00692F17" w:rsidRPr="005C7A35" w:rsidRDefault="00812C85" w:rsidP="00812C8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bCs/>
          <w:color w:val="000000" w:themeColor="text1"/>
          <w:sz w:val="28"/>
          <w:szCs w:val="28"/>
        </w:rPr>
      </w:pPr>
      <w:r w:rsidRPr="005C7A35">
        <w:rPr>
          <w:rFonts w:ascii="Times New Roman" w:eastAsia="Times New Roman" w:hAnsi="Times New Roman" w:cs="Times New Roman"/>
          <w:bCs/>
          <w:color w:val="000000" w:themeColor="text1"/>
          <w:sz w:val="28"/>
          <w:szCs w:val="28"/>
        </w:rPr>
        <w:t>2.</w:t>
      </w:r>
      <w:r w:rsidR="00692F17" w:rsidRPr="005C7A35">
        <w:rPr>
          <w:rFonts w:ascii="Times New Roman" w:eastAsia="Times New Roman" w:hAnsi="Times New Roman" w:cs="Times New Roman"/>
          <w:bCs/>
          <w:color w:val="000000" w:themeColor="text1"/>
          <w:sz w:val="28"/>
          <w:szCs w:val="28"/>
          <w:lang w:val="vi-VN"/>
        </w:rPr>
        <w:t xml:space="preserve"> Xây dựng</w:t>
      </w:r>
      <w:r w:rsidR="00692F17" w:rsidRPr="005C7A35">
        <w:rPr>
          <w:rFonts w:ascii="Times New Roman" w:eastAsia="Times New Roman" w:hAnsi="Times New Roman" w:cs="Times New Roman"/>
          <w:bCs/>
          <w:color w:val="000000" w:themeColor="text1"/>
          <w:sz w:val="28"/>
          <w:szCs w:val="28"/>
        </w:rPr>
        <w:t>, hoàn thiện</w:t>
      </w:r>
      <w:r w:rsidR="00692F17" w:rsidRPr="005C7A35">
        <w:rPr>
          <w:rFonts w:ascii="Times New Roman" w:eastAsia="Times New Roman" w:hAnsi="Times New Roman" w:cs="Times New Roman"/>
          <w:bCs/>
          <w:color w:val="000000" w:themeColor="text1"/>
          <w:sz w:val="28"/>
          <w:szCs w:val="28"/>
          <w:lang w:val="vi-VN"/>
        </w:rPr>
        <w:t xml:space="preserve"> các chính sách khuyến khích, hỗ trợ về giáo dục, </w:t>
      </w:r>
      <w:r w:rsidR="00692F17" w:rsidRPr="005C7A35">
        <w:rPr>
          <w:rFonts w:ascii="Times New Roman" w:eastAsia="Times New Roman" w:hAnsi="Times New Roman" w:cs="Times New Roman"/>
          <w:bCs/>
          <w:color w:val="000000" w:themeColor="text1"/>
          <w:sz w:val="28"/>
          <w:szCs w:val="28"/>
          <w:lang w:val="vi-VN"/>
        </w:rPr>
        <w:lastRenderedPageBreak/>
        <w:t>việc làm, nâng cao vai trò của phụ nữ và trẻ em gái;</w:t>
      </w:r>
    </w:p>
    <w:p w14:paraId="3160C3C3" w14:textId="38D64763" w:rsidR="00EF79E3" w:rsidRPr="005C7A35" w:rsidRDefault="00812C85" w:rsidP="00EF79E3">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bCs/>
          <w:color w:val="000000" w:themeColor="text1"/>
          <w:sz w:val="28"/>
          <w:szCs w:val="28"/>
          <w:lang w:val="vi-VN"/>
        </w:rPr>
      </w:pPr>
      <w:r w:rsidRPr="005C7A35">
        <w:rPr>
          <w:rFonts w:ascii="Times New Roman" w:eastAsia="Times New Roman" w:hAnsi="Times New Roman" w:cs="Times New Roman"/>
          <w:bCs/>
          <w:color w:val="000000" w:themeColor="text1"/>
          <w:sz w:val="28"/>
          <w:szCs w:val="28"/>
        </w:rPr>
        <w:t xml:space="preserve">3. </w:t>
      </w:r>
      <w:r w:rsidR="001B5ADC" w:rsidRPr="002F597E">
        <w:rPr>
          <w:rFonts w:ascii="Times New Roman" w:eastAsia="Times New Roman" w:hAnsi="Times New Roman" w:cs="Times New Roman"/>
          <w:bCs/>
          <w:color w:val="000000" w:themeColor="text1"/>
          <w:sz w:val="28"/>
          <w:szCs w:val="28"/>
        </w:rPr>
        <w:t>Kiểm</w:t>
      </w:r>
      <w:r w:rsidR="00EF79E3" w:rsidRPr="005C7A35">
        <w:rPr>
          <w:rFonts w:ascii="Times New Roman" w:eastAsia="Times New Roman" w:hAnsi="Times New Roman" w:cs="Times New Roman"/>
          <w:bCs/>
          <w:color w:val="000000" w:themeColor="text1"/>
          <w:sz w:val="28"/>
          <w:szCs w:val="28"/>
          <w:lang w:val="vi-VN"/>
        </w:rPr>
        <w:t xml:space="preserve"> tra chuyên ngành việc thực hiện</w:t>
      </w:r>
      <w:r w:rsidR="001B5ADC" w:rsidRPr="002F597E">
        <w:rPr>
          <w:rFonts w:ascii="Times New Roman" w:eastAsia="Times New Roman" w:hAnsi="Times New Roman" w:cs="Times New Roman"/>
          <w:bCs/>
          <w:color w:val="000000" w:themeColor="text1"/>
          <w:sz w:val="28"/>
          <w:szCs w:val="28"/>
        </w:rPr>
        <w:t xml:space="preserve"> nghiêm</w:t>
      </w:r>
      <w:r w:rsidR="00EF79E3" w:rsidRPr="005C7A35">
        <w:rPr>
          <w:rFonts w:ascii="Times New Roman" w:eastAsia="Times New Roman" w:hAnsi="Times New Roman" w:cs="Times New Roman"/>
          <w:bCs/>
          <w:color w:val="000000" w:themeColor="text1"/>
          <w:sz w:val="28"/>
          <w:szCs w:val="28"/>
          <w:lang w:val="vi-VN"/>
        </w:rPr>
        <w:t xml:space="preserve"> quy định của pháp luật về nghiêm cấm lựa chọn giới tính thai nhi.</w:t>
      </w:r>
    </w:p>
    <w:bookmarkEnd w:id="3"/>
    <w:p w14:paraId="5E6EAAF2" w14:textId="5667D390" w:rsidR="00A56A56" w:rsidRPr="002F597E" w:rsidRDefault="00407E15"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jc w:val="center"/>
        <w:outlineLvl w:val="0"/>
        <w:rPr>
          <w:rFonts w:ascii="Times New Roman" w:hAnsi="Times New Roman" w:cs="Times New Roman"/>
          <w:b/>
          <w:bCs/>
          <w:color w:val="000000" w:themeColor="text1"/>
          <w:sz w:val="28"/>
          <w:szCs w:val="28"/>
          <w:lang w:val="vi-VN"/>
        </w:rPr>
      </w:pPr>
      <w:r w:rsidRPr="002F597E">
        <w:rPr>
          <w:rFonts w:ascii="Times New Roman" w:eastAsia="Times New Roman" w:hAnsi="Times New Roman" w:cs="Times New Roman"/>
          <w:b/>
          <w:bCs/>
          <w:color w:val="000000" w:themeColor="text1"/>
          <w:sz w:val="28"/>
          <w:szCs w:val="28"/>
        </w:rPr>
        <w:t xml:space="preserve">Chương </w:t>
      </w:r>
      <w:r w:rsidR="007A2572" w:rsidRPr="002F597E">
        <w:rPr>
          <w:rFonts w:ascii="Times New Roman" w:eastAsia="Times New Roman" w:hAnsi="Times New Roman" w:cs="Times New Roman"/>
          <w:b/>
          <w:bCs/>
          <w:color w:val="000000" w:themeColor="text1"/>
          <w:sz w:val="28"/>
          <w:szCs w:val="28"/>
        </w:rPr>
        <w:t>I</w:t>
      </w:r>
      <w:r w:rsidR="007A2572" w:rsidRPr="002F597E">
        <w:rPr>
          <w:rFonts w:ascii="Times New Roman" w:eastAsia="Times New Roman" w:hAnsi="Times New Roman" w:cs="Times New Roman"/>
          <w:b/>
          <w:bCs/>
          <w:color w:val="000000" w:themeColor="text1"/>
          <w:sz w:val="28"/>
          <w:szCs w:val="28"/>
          <w:lang w:val="vi-VN"/>
        </w:rPr>
        <w:t>II</w:t>
      </w:r>
      <w:r w:rsidR="00A56A56" w:rsidRPr="002F597E">
        <w:rPr>
          <w:rFonts w:ascii="Times New Roman" w:hAnsi="Times New Roman" w:cs="Times New Roman"/>
          <w:b/>
          <w:bCs/>
          <w:color w:val="000000" w:themeColor="text1"/>
          <w:sz w:val="28"/>
          <w:szCs w:val="28"/>
          <w:lang w:val="en-GB"/>
        </w:rPr>
        <w:br/>
      </w:r>
      <w:r w:rsidR="00385576" w:rsidRPr="002F597E">
        <w:rPr>
          <w:rFonts w:ascii="Times New Roman" w:hAnsi="Times New Roman" w:cs="Times New Roman"/>
          <w:b/>
          <w:bCs/>
          <w:color w:val="000000" w:themeColor="text1"/>
          <w:sz w:val="28"/>
          <w:szCs w:val="28"/>
          <w:lang w:val="en-GB"/>
        </w:rPr>
        <w:t xml:space="preserve">CHĂM SÓC NGƯỜI CAO TUỔI TẠI NHÀ, </w:t>
      </w:r>
      <w:r w:rsidR="00C629C2" w:rsidRPr="002F597E">
        <w:rPr>
          <w:rFonts w:ascii="Times New Roman" w:hAnsi="Times New Roman" w:cs="Times New Roman"/>
          <w:b/>
          <w:bCs/>
          <w:color w:val="000000" w:themeColor="text1"/>
          <w:sz w:val="28"/>
          <w:szCs w:val="28"/>
          <w:lang w:val="en-GB"/>
        </w:rPr>
        <w:br/>
        <w:t xml:space="preserve">CHĂM SÓC NGƯỜI CAO TUỔI </w:t>
      </w:r>
      <w:r w:rsidR="00385576" w:rsidRPr="002F597E">
        <w:rPr>
          <w:rFonts w:ascii="Times New Roman" w:hAnsi="Times New Roman" w:cs="Times New Roman"/>
          <w:b/>
          <w:bCs/>
          <w:color w:val="000000" w:themeColor="text1"/>
          <w:sz w:val="28"/>
          <w:szCs w:val="28"/>
          <w:lang w:val="vi-VN"/>
        </w:rPr>
        <w:t>TẠI CỘNG ĐỒNG</w:t>
      </w:r>
    </w:p>
    <w:p w14:paraId="25C31881" w14:textId="3396E488" w:rsidR="004D41A7" w:rsidRPr="002F597E" w:rsidRDefault="004D41A7"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hAnsi="Times New Roman" w:cs="Times New Roman"/>
          <w:b/>
          <w:bCs/>
          <w:color w:val="000000" w:themeColor="text1"/>
          <w:sz w:val="28"/>
          <w:szCs w:val="28"/>
        </w:rPr>
      </w:pPr>
      <w:r w:rsidRPr="002F597E">
        <w:rPr>
          <w:rFonts w:ascii="Times New Roman" w:hAnsi="Times New Roman" w:cs="Times New Roman"/>
          <w:b/>
          <w:bCs/>
          <w:color w:val="000000" w:themeColor="text1"/>
          <w:sz w:val="28"/>
          <w:szCs w:val="28"/>
        </w:rPr>
        <w:t xml:space="preserve">Điều </w:t>
      </w:r>
      <w:r w:rsidR="007174E3" w:rsidRPr="002F597E">
        <w:rPr>
          <w:rFonts w:ascii="Times New Roman" w:hAnsi="Times New Roman" w:cs="Times New Roman"/>
          <w:b/>
          <w:bCs/>
          <w:color w:val="000000" w:themeColor="text1"/>
          <w:sz w:val="28"/>
          <w:szCs w:val="28"/>
          <w:lang w:val="vi-VN"/>
        </w:rPr>
        <w:t>7</w:t>
      </w:r>
      <w:r w:rsidRPr="002F597E">
        <w:rPr>
          <w:rFonts w:ascii="Times New Roman" w:hAnsi="Times New Roman" w:cs="Times New Roman"/>
          <w:b/>
          <w:bCs/>
          <w:color w:val="000000" w:themeColor="text1"/>
          <w:sz w:val="28"/>
          <w:szCs w:val="28"/>
        </w:rPr>
        <w:t>. Nội dung chăm sóc người cao tuổi tại nhà</w:t>
      </w:r>
    </w:p>
    <w:p w14:paraId="630947FD" w14:textId="6CD08009" w:rsidR="00A74892" w:rsidRPr="005C7A35" w:rsidRDefault="00BA7098" w:rsidP="007174E3">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1. Cung cấp kiến thức, kỹ năng phòng bệnh, phát hiện sớm, tự chăm sóc một số bệnh thường gặp cho người cao tuổi</w:t>
      </w:r>
      <w:r w:rsidR="00A74892" w:rsidRPr="005C7A35">
        <w:rPr>
          <w:rFonts w:ascii="Times New Roman" w:hAnsi="Times New Roman" w:cs="Times New Roman"/>
          <w:color w:val="000000" w:themeColor="text1"/>
          <w:sz w:val="28"/>
          <w:szCs w:val="28"/>
        </w:rPr>
        <w:t>.</w:t>
      </w:r>
    </w:p>
    <w:p w14:paraId="32C38370" w14:textId="6C72A8E7" w:rsidR="00BA7098" w:rsidRPr="002F597E" w:rsidRDefault="00A74892" w:rsidP="007174E3">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5C7A35">
        <w:rPr>
          <w:rFonts w:ascii="Times New Roman" w:hAnsi="Times New Roman" w:cs="Times New Roman"/>
          <w:color w:val="000000" w:themeColor="text1"/>
          <w:sz w:val="28"/>
          <w:szCs w:val="28"/>
        </w:rPr>
        <w:t>2. H</w:t>
      </w:r>
      <w:r w:rsidR="00BA7098" w:rsidRPr="002F597E">
        <w:rPr>
          <w:rFonts w:ascii="Times New Roman" w:hAnsi="Times New Roman" w:cs="Times New Roman"/>
          <w:color w:val="000000" w:themeColor="text1"/>
          <w:sz w:val="28"/>
          <w:szCs w:val="28"/>
        </w:rPr>
        <w:t>ỗ trợ người cao tuổi trong hoạt động sinh hoạt hằng ngày.</w:t>
      </w:r>
    </w:p>
    <w:p w14:paraId="51B0AF68" w14:textId="294F1FE8" w:rsidR="00A74892" w:rsidRPr="002F597E" w:rsidRDefault="00A74892" w:rsidP="007174E3">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3. Tư vấn, hướng dẫn về nâng cao sức khỏe, đời sống tinh thần, tạo điều kiện cho người cao tuổi duy trì kết nối xã hội</w:t>
      </w:r>
      <w:r w:rsidR="00ED0C20" w:rsidRPr="002F597E">
        <w:rPr>
          <w:rFonts w:ascii="Times New Roman" w:hAnsi="Times New Roman" w:cs="Times New Roman"/>
          <w:color w:val="000000" w:themeColor="text1"/>
          <w:sz w:val="28"/>
          <w:szCs w:val="28"/>
        </w:rPr>
        <w:t>, phát huy vai trò người cao tuổi</w:t>
      </w:r>
      <w:r w:rsidRPr="002F597E">
        <w:rPr>
          <w:rFonts w:ascii="Times New Roman" w:hAnsi="Times New Roman" w:cs="Times New Roman"/>
          <w:color w:val="000000" w:themeColor="text1"/>
          <w:sz w:val="28"/>
          <w:szCs w:val="28"/>
        </w:rPr>
        <w:t xml:space="preserve">. </w:t>
      </w:r>
    </w:p>
    <w:p w14:paraId="491DFE12" w14:textId="1C2C2C85" w:rsidR="007174E3" w:rsidRPr="002F597E" w:rsidRDefault="00ED0C20" w:rsidP="007174E3">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4</w:t>
      </w:r>
      <w:r w:rsidR="007174E3" w:rsidRPr="002F597E">
        <w:rPr>
          <w:rFonts w:ascii="Times New Roman" w:hAnsi="Times New Roman" w:cs="Times New Roman"/>
          <w:color w:val="000000" w:themeColor="text1"/>
          <w:sz w:val="28"/>
          <w:szCs w:val="28"/>
        </w:rPr>
        <w:t>. Tư vấn, hỗ trợ về quyền của người cao tuổi.</w:t>
      </w:r>
    </w:p>
    <w:p w14:paraId="38C66E05" w14:textId="433A3985" w:rsidR="004D41A7" w:rsidRPr="005C7A35" w:rsidRDefault="00ED0C20"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5</w:t>
      </w:r>
      <w:r w:rsidR="007174E3" w:rsidRPr="002F597E">
        <w:rPr>
          <w:rFonts w:ascii="Times New Roman" w:hAnsi="Times New Roman" w:cs="Times New Roman"/>
          <w:color w:val="000000" w:themeColor="text1"/>
          <w:sz w:val="28"/>
          <w:szCs w:val="28"/>
        </w:rPr>
        <w:t>. Khám bệnh, chữa bệnh theo quy định về pháp luật khám bệnh, chữa bệnh.</w:t>
      </w:r>
    </w:p>
    <w:p w14:paraId="2F778398" w14:textId="2BBD7C2F" w:rsidR="004D41A7" w:rsidRPr="002F597E" w:rsidRDefault="004D41A7"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hAnsi="Times New Roman" w:cs="Times New Roman"/>
          <w:b/>
          <w:bCs/>
          <w:color w:val="000000" w:themeColor="text1"/>
          <w:sz w:val="28"/>
          <w:szCs w:val="28"/>
        </w:rPr>
      </w:pPr>
      <w:r w:rsidRPr="002F597E">
        <w:rPr>
          <w:rFonts w:ascii="Times New Roman" w:hAnsi="Times New Roman" w:cs="Times New Roman"/>
          <w:b/>
          <w:bCs/>
          <w:color w:val="000000" w:themeColor="text1"/>
          <w:sz w:val="28"/>
          <w:szCs w:val="28"/>
        </w:rPr>
        <w:t xml:space="preserve">Điều </w:t>
      </w:r>
      <w:r w:rsidR="007174E3" w:rsidRPr="002F597E">
        <w:rPr>
          <w:rFonts w:ascii="Times New Roman" w:hAnsi="Times New Roman" w:cs="Times New Roman"/>
          <w:b/>
          <w:bCs/>
          <w:color w:val="000000" w:themeColor="text1"/>
          <w:sz w:val="28"/>
          <w:szCs w:val="28"/>
          <w:lang w:val="vi-VN"/>
        </w:rPr>
        <w:t>8</w:t>
      </w:r>
      <w:r w:rsidRPr="002F597E">
        <w:rPr>
          <w:rFonts w:ascii="Times New Roman" w:hAnsi="Times New Roman" w:cs="Times New Roman"/>
          <w:b/>
          <w:bCs/>
          <w:color w:val="000000" w:themeColor="text1"/>
          <w:sz w:val="28"/>
          <w:szCs w:val="28"/>
        </w:rPr>
        <w:t>. Người thực hiện chăm sóc người cao tuổi tại nhà</w:t>
      </w:r>
    </w:p>
    <w:p w14:paraId="4AC8193A" w14:textId="77777777" w:rsidR="007174E3" w:rsidRPr="002F597E" w:rsidRDefault="007174E3" w:rsidP="007174E3">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1. Người cao tuổi.</w:t>
      </w:r>
    </w:p>
    <w:p w14:paraId="797C92F2" w14:textId="77777777" w:rsidR="007174E3" w:rsidRPr="002F597E" w:rsidRDefault="007174E3" w:rsidP="007174E3">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2. Người thân của người cao tuổi.</w:t>
      </w:r>
    </w:p>
    <w:p w14:paraId="3B1E35B1" w14:textId="164F01B1" w:rsidR="007174E3" w:rsidRPr="002F597E" w:rsidRDefault="007174E3" w:rsidP="005F0402">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3. Người thực hiện chăm sóc người cao tuổi được</w:t>
      </w:r>
      <w:r w:rsidRPr="002F597E">
        <w:rPr>
          <w:rFonts w:ascii="Times New Roman" w:hAnsi="Times New Roman" w:cs="Times New Roman"/>
          <w:b/>
          <w:bCs/>
          <w:color w:val="000000" w:themeColor="text1"/>
          <w:sz w:val="28"/>
          <w:szCs w:val="28"/>
        </w:rPr>
        <w:t xml:space="preserve"> </w:t>
      </w:r>
      <w:r w:rsidRPr="002F597E">
        <w:rPr>
          <w:rFonts w:ascii="Times New Roman" w:hAnsi="Times New Roman" w:cs="Times New Roman"/>
          <w:color w:val="000000" w:themeColor="text1"/>
          <w:sz w:val="28"/>
          <w:szCs w:val="28"/>
        </w:rPr>
        <w:t xml:space="preserve">quy định tại </w:t>
      </w:r>
      <w:r w:rsidR="00ED0C20" w:rsidRPr="002F597E">
        <w:rPr>
          <w:rFonts w:ascii="Times New Roman" w:hAnsi="Times New Roman" w:cs="Times New Roman"/>
          <w:color w:val="000000" w:themeColor="text1"/>
          <w:sz w:val="28"/>
          <w:szCs w:val="28"/>
        </w:rPr>
        <w:t xml:space="preserve">khoản 1 </w:t>
      </w:r>
      <w:r w:rsidRPr="005C7A35">
        <w:rPr>
          <w:rFonts w:ascii="Times New Roman" w:hAnsi="Times New Roman" w:cs="Times New Roman"/>
          <w:color w:val="000000" w:themeColor="text1"/>
          <w:sz w:val="28"/>
          <w:szCs w:val="28"/>
        </w:rPr>
        <w:t>Điều 1</w:t>
      </w:r>
      <w:r w:rsidRPr="005C7A35">
        <w:rPr>
          <w:rFonts w:ascii="Times New Roman" w:hAnsi="Times New Roman" w:cs="Times New Roman"/>
          <w:color w:val="000000" w:themeColor="text1"/>
          <w:sz w:val="28"/>
          <w:szCs w:val="28"/>
          <w:lang w:val="vi-VN"/>
        </w:rPr>
        <w:t>2</w:t>
      </w:r>
      <w:r w:rsidRPr="002F597E">
        <w:rPr>
          <w:rFonts w:ascii="Times New Roman" w:hAnsi="Times New Roman" w:cs="Times New Roman"/>
          <w:color w:val="000000" w:themeColor="text1"/>
          <w:sz w:val="28"/>
          <w:szCs w:val="28"/>
        </w:rPr>
        <w:t xml:space="preserve"> Nghị định này.</w:t>
      </w:r>
    </w:p>
    <w:p w14:paraId="5995BC85" w14:textId="3884151B" w:rsidR="004D41A7" w:rsidRPr="002F597E" w:rsidRDefault="004D41A7"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hAnsi="Times New Roman" w:cs="Times New Roman"/>
          <w:b/>
          <w:bCs/>
          <w:color w:val="000000" w:themeColor="text1"/>
          <w:sz w:val="28"/>
          <w:szCs w:val="28"/>
        </w:rPr>
      </w:pPr>
      <w:r w:rsidRPr="002F597E">
        <w:rPr>
          <w:rFonts w:ascii="Times New Roman" w:hAnsi="Times New Roman" w:cs="Times New Roman"/>
          <w:b/>
          <w:bCs/>
          <w:color w:val="000000" w:themeColor="text1"/>
          <w:sz w:val="28"/>
          <w:szCs w:val="28"/>
        </w:rPr>
        <w:t xml:space="preserve">Điều </w:t>
      </w:r>
      <w:r w:rsidR="007174E3" w:rsidRPr="002F597E">
        <w:rPr>
          <w:rFonts w:ascii="Times New Roman" w:hAnsi="Times New Roman" w:cs="Times New Roman"/>
          <w:b/>
          <w:bCs/>
          <w:color w:val="000000" w:themeColor="text1"/>
          <w:sz w:val="28"/>
          <w:szCs w:val="28"/>
          <w:lang w:val="vi-VN"/>
        </w:rPr>
        <w:t>9</w:t>
      </w:r>
      <w:r w:rsidRPr="002F597E">
        <w:rPr>
          <w:rFonts w:ascii="Times New Roman" w:hAnsi="Times New Roman" w:cs="Times New Roman"/>
          <w:b/>
          <w:bCs/>
          <w:color w:val="000000" w:themeColor="text1"/>
          <w:sz w:val="28"/>
          <w:szCs w:val="28"/>
        </w:rPr>
        <w:t>. Các loại hình chăm sóc người cao tuổi tại cộng đồng</w:t>
      </w:r>
    </w:p>
    <w:p w14:paraId="606E1F78" w14:textId="77777777" w:rsidR="004D41A7" w:rsidRPr="005C7A35" w:rsidRDefault="004D41A7"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5C7A35">
        <w:rPr>
          <w:rFonts w:ascii="Times New Roman" w:hAnsi="Times New Roman" w:cs="Times New Roman"/>
          <w:color w:val="000000" w:themeColor="text1"/>
          <w:sz w:val="28"/>
          <w:szCs w:val="28"/>
        </w:rPr>
        <w:t>1. Câu lạc bộ chăm sóc người cao tuổi tại cộng đồng.</w:t>
      </w:r>
    </w:p>
    <w:p w14:paraId="7BBA20AC" w14:textId="77777777" w:rsidR="004D41A7" w:rsidRPr="005C7A35" w:rsidRDefault="004D41A7"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5C7A35">
        <w:rPr>
          <w:rFonts w:ascii="Times New Roman" w:hAnsi="Times New Roman" w:cs="Times New Roman"/>
          <w:color w:val="000000" w:themeColor="text1"/>
          <w:sz w:val="28"/>
          <w:szCs w:val="28"/>
        </w:rPr>
        <w:t>2. Điểm chăm sóc người cao tuổi ban ngày tại cộng đồng.</w:t>
      </w:r>
    </w:p>
    <w:p w14:paraId="5B07EF10" w14:textId="77DAEC06" w:rsidR="00675E9C" w:rsidRPr="002F597E" w:rsidRDefault="004D41A7" w:rsidP="007D58F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b/>
          <w:bCs/>
          <w:color w:val="000000" w:themeColor="text1"/>
          <w:sz w:val="28"/>
          <w:szCs w:val="28"/>
          <w:lang w:val="vi-VN"/>
        </w:rPr>
      </w:pPr>
      <w:r w:rsidRPr="002F597E">
        <w:rPr>
          <w:rFonts w:ascii="Times New Roman" w:hAnsi="Times New Roman" w:cs="Times New Roman"/>
          <w:b/>
          <w:bCs/>
          <w:color w:val="000000" w:themeColor="text1"/>
          <w:sz w:val="28"/>
          <w:szCs w:val="28"/>
        </w:rPr>
        <w:t xml:space="preserve">Điều </w:t>
      </w:r>
      <w:r w:rsidR="0019180B" w:rsidRPr="002F597E">
        <w:rPr>
          <w:rFonts w:ascii="Times New Roman" w:hAnsi="Times New Roman" w:cs="Times New Roman"/>
          <w:b/>
          <w:bCs/>
          <w:color w:val="000000" w:themeColor="text1"/>
          <w:sz w:val="28"/>
          <w:szCs w:val="28"/>
        </w:rPr>
        <w:t>1</w:t>
      </w:r>
      <w:r w:rsidR="007174E3" w:rsidRPr="002F597E">
        <w:rPr>
          <w:rFonts w:ascii="Times New Roman" w:hAnsi="Times New Roman" w:cs="Times New Roman"/>
          <w:b/>
          <w:bCs/>
          <w:color w:val="000000" w:themeColor="text1"/>
          <w:sz w:val="28"/>
          <w:szCs w:val="28"/>
          <w:lang w:val="vi-VN"/>
        </w:rPr>
        <w:t>0</w:t>
      </w:r>
      <w:r w:rsidRPr="002F597E">
        <w:rPr>
          <w:rFonts w:ascii="Times New Roman" w:hAnsi="Times New Roman" w:cs="Times New Roman"/>
          <w:b/>
          <w:bCs/>
          <w:color w:val="000000" w:themeColor="text1"/>
          <w:sz w:val="28"/>
          <w:szCs w:val="28"/>
        </w:rPr>
        <w:t xml:space="preserve">. </w:t>
      </w:r>
      <w:r w:rsidR="007D58F5" w:rsidRPr="002F597E">
        <w:rPr>
          <w:rFonts w:ascii="Times New Roman" w:hAnsi="Times New Roman" w:cs="Times New Roman"/>
          <w:b/>
          <w:bCs/>
          <w:color w:val="000000" w:themeColor="text1"/>
          <w:sz w:val="28"/>
          <w:szCs w:val="28"/>
        </w:rPr>
        <w:t>Câu lạc bộ chăm sóc người cao tuổi tại cộng đồng</w:t>
      </w:r>
    </w:p>
    <w:p w14:paraId="590392E5" w14:textId="6A33ADC3" w:rsidR="00C9523B" w:rsidRPr="002F597E" w:rsidRDefault="00E84375" w:rsidP="00C9523B">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5C7A35">
        <w:rPr>
          <w:rFonts w:ascii="Times New Roman" w:hAnsi="Times New Roman" w:cs="Times New Roman"/>
          <w:color w:val="000000" w:themeColor="text1"/>
          <w:sz w:val="28"/>
          <w:szCs w:val="28"/>
        </w:rPr>
        <w:t xml:space="preserve">1. </w:t>
      </w:r>
      <w:r w:rsidR="00C9523B" w:rsidRPr="002F597E">
        <w:rPr>
          <w:rFonts w:ascii="Times New Roman" w:hAnsi="Times New Roman" w:cs="Times New Roman"/>
          <w:color w:val="000000" w:themeColor="text1"/>
          <w:sz w:val="28"/>
          <w:szCs w:val="28"/>
        </w:rPr>
        <w:t>Phát triển các loại hình câu lạc bộ chăm sóc người cao tuổi tại cộng đồng</w:t>
      </w:r>
      <w:r w:rsidRPr="005C7A35">
        <w:rPr>
          <w:rFonts w:ascii="Times New Roman" w:hAnsi="Times New Roman" w:cs="Times New Roman"/>
          <w:color w:val="000000" w:themeColor="text1"/>
          <w:sz w:val="28"/>
          <w:szCs w:val="28"/>
        </w:rPr>
        <w:t>.</w:t>
      </w:r>
    </w:p>
    <w:p w14:paraId="370EBD9A" w14:textId="77777777" w:rsidR="005669F2" w:rsidRDefault="007174E3" w:rsidP="005669F2">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lang w:val="vi-VN"/>
        </w:rPr>
      </w:pPr>
      <w:r w:rsidRPr="002F597E">
        <w:rPr>
          <w:rFonts w:ascii="Times New Roman" w:hAnsi="Times New Roman" w:cs="Times New Roman"/>
          <w:color w:val="000000" w:themeColor="text1"/>
          <w:sz w:val="28"/>
          <w:szCs w:val="28"/>
        </w:rPr>
        <w:t>2. Nội dung hoạt động của câu lạc bộ chăm sóc người cao tuổi tại cộng đồng:</w:t>
      </w:r>
    </w:p>
    <w:p w14:paraId="44BA4808" w14:textId="288951AA" w:rsidR="007174E3" w:rsidRPr="002F597E" w:rsidRDefault="007174E3" w:rsidP="005669F2">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a) Hướng dẫn kiến thức, kỹ năng phòng bệnh, chăm sóc sức khỏe về thể chất và tinh thần; phát hiện sớm, tự chăm sóc một số bệnh thường gặp ở người cao tuổi;</w:t>
      </w:r>
    </w:p>
    <w:p w14:paraId="396A4228" w14:textId="77777777" w:rsidR="007174E3" w:rsidRPr="002F597E" w:rsidRDefault="007174E3" w:rsidP="007174E3">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b) Tổ chức hoạt động vui chơi, giải trí, văn hóa, văn nghệ;</w:t>
      </w:r>
    </w:p>
    <w:p w14:paraId="3C78DDE9" w14:textId="77777777" w:rsidR="007174E3" w:rsidRPr="002F597E" w:rsidRDefault="007174E3" w:rsidP="007174E3">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c) Tư vấn các chế độ chính sách để bảo vệ quyền và lợi ích của người cao tuổi;</w:t>
      </w:r>
    </w:p>
    <w:p w14:paraId="03E60445" w14:textId="77777777" w:rsidR="007174E3" w:rsidRPr="002F597E" w:rsidRDefault="007174E3" w:rsidP="007174E3">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d) Phát huy vai trò, kinh nghiệm của người cao tuổi;</w:t>
      </w:r>
    </w:p>
    <w:p w14:paraId="2A3E8FA1" w14:textId="77777777" w:rsidR="007174E3" w:rsidRPr="002F597E" w:rsidRDefault="007174E3" w:rsidP="007174E3">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đ) Các nội dung chăm sóc người cao tuổi phù hợp khác với nhu cầu của các thành viên trong câu lạc bộ.</w:t>
      </w:r>
    </w:p>
    <w:p w14:paraId="3D18CEAF" w14:textId="77777777" w:rsidR="007174E3" w:rsidRPr="002F597E" w:rsidRDefault="007174E3" w:rsidP="007174E3">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lastRenderedPageBreak/>
        <w:t>3. Bộ Y tế hướng dẫn nội dung chuyên môn điểm a và b khoản 2 Điều này; phối hợp với các Bộ, ngành, địa phương hướng dẫn điểm c và d khoản 2 Điều này.</w:t>
      </w:r>
    </w:p>
    <w:p w14:paraId="65B3A622" w14:textId="0AA83D44" w:rsidR="004D41A7" w:rsidRPr="002F597E" w:rsidRDefault="004D41A7"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hAnsi="Times New Roman" w:cs="Times New Roman"/>
          <w:b/>
          <w:bCs/>
          <w:color w:val="000000" w:themeColor="text1"/>
          <w:sz w:val="28"/>
          <w:szCs w:val="28"/>
        </w:rPr>
      </w:pPr>
      <w:r w:rsidRPr="002F597E">
        <w:rPr>
          <w:rFonts w:ascii="Times New Roman" w:hAnsi="Times New Roman" w:cs="Times New Roman"/>
          <w:b/>
          <w:bCs/>
          <w:color w:val="000000" w:themeColor="text1"/>
          <w:sz w:val="28"/>
          <w:szCs w:val="28"/>
        </w:rPr>
        <w:t xml:space="preserve">Điều </w:t>
      </w:r>
      <w:r w:rsidR="0019180B" w:rsidRPr="002F597E">
        <w:rPr>
          <w:rFonts w:ascii="Times New Roman" w:hAnsi="Times New Roman" w:cs="Times New Roman"/>
          <w:b/>
          <w:bCs/>
          <w:color w:val="000000" w:themeColor="text1"/>
          <w:sz w:val="28"/>
          <w:szCs w:val="28"/>
        </w:rPr>
        <w:t>1</w:t>
      </w:r>
      <w:r w:rsidR="007174E3" w:rsidRPr="002F597E">
        <w:rPr>
          <w:rFonts w:ascii="Times New Roman" w:hAnsi="Times New Roman" w:cs="Times New Roman"/>
          <w:b/>
          <w:bCs/>
          <w:color w:val="000000" w:themeColor="text1"/>
          <w:sz w:val="28"/>
          <w:szCs w:val="28"/>
          <w:lang w:val="vi-VN"/>
        </w:rPr>
        <w:t>1</w:t>
      </w:r>
      <w:r w:rsidRPr="002F597E">
        <w:rPr>
          <w:rFonts w:ascii="Times New Roman" w:hAnsi="Times New Roman" w:cs="Times New Roman"/>
          <w:b/>
          <w:bCs/>
          <w:color w:val="000000" w:themeColor="text1"/>
          <w:sz w:val="28"/>
          <w:szCs w:val="28"/>
        </w:rPr>
        <w:t>. Điểm chăm sóc người cao tuổi ban ngày tại cộng đồng</w:t>
      </w:r>
    </w:p>
    <w:p w14:paraId="319471E0" w14:textId="50AE9A85" w:rsidR="007174E3" w:rsidRPr="002F597E"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1. Điểm chăm sóc người cao tuổi ban ngày tại cộng đồng là nơi hỗ trợ, chăm sóc sức khỏe cho người cao tuổi; người thực hiện</w:t>
      </w:r>
      <w:r w:rsidRPr="002F597E">
        <w:rPr>
          <w:rFonts w:ascii="Times New Roman" w:hAnsi="Times New Roman" w:cs="Times New Roman"/>
          <w:b/>
          <w:bCs/>
          <w:color w:val="000000" w:themeColor="text1"/>
          <w:sz w:val="28"/>
          <w:szCs w:val="28"/>
        </w:rPr>
        <w:t xml:space="preserve"> </w:t>
      </w:r>
      <w:r w:rsidRPr="002F597E">
        <w:rPr>
          <w:rFonts w:ascii="Times New Roman" w:hAnsi="Times New Roman" w:cs="Times New Roman"/>
          <w:color w:val="000000" w:themeColor="text1"/>
          <w:sz w:val="28"/>
          <w:szCs w:val="28"/>
        </w:rPr>
        <w:t>chăm sóc người cao tuổi tại Điểm chăm sóc người cao tuổi ban ngày tại cộng đồng theo quy định tại Điều 1</w:t>
      </w:r>
      <w:r w:rsidR="00B03D13" w:rsidRPr="005C7A35">
        <w:rPr>
          <w:rFonts w:ascii="Times New Roman" w:hAnsi="Times New Roman" w:cs="Times New Roman"/>
          <w:color w:val="000000" w:themeColor="text1"/>
          <w:sz w:val="28"/>
          <w:szCs w:val="28"/>
          <w:lang w:val="vi-VN"/>
        </w:rPr>
        <w:t>2</w:t>
      </w:r>
      <w:r w:rsidRPr="002F597E">
        <w:rPr>
          <w:rFonts w:ascii="Times New Roman" w:hAnsi="Times New Roman" w:cs="Times New Roman"/>
          <w:color w:val="000000" w:themeColor="text1"/>
          <w:sz w:val="28"/>
          <w:szCs w:val="28"/>
        </w:rPr>
        <w:t xml:space="preserve"> Nghị định này và hướng dẫn chuyên môn của Bộ Y tế (sử dụng nguồn lực sẵn có, không phát sinh tổ chức, biên chế). </w:t>
      </w:r>
    </w:p>
    <w:p w14:paraId="26E16BA1" w14:textId="77777777" w:rsidR="007174E3" w:rsidRPr="002F597E"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2. Điểm chăm sóc người cao tuổi ban ngày tại cộng đồng được đặt tại Nhà văn hóa - Khu thể thao thôn, tổ dân phố hoặc địa điểm phù hợp khác do Ủy ban nhân dân cấp xã quyết định.</w:t>
      </w:r>
    </w:p>
    <w:p w14:paraId="06F4D95E" w14:textId="12669151" w:rsidR="004D41A7" w:rsidRPr="002F597E" w:rsidRDefault="004D41A7"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hAnsi="Times New Roman" w:cs="Times New Roman"/>
          <w:b/>
          <w:bCs/>
          <w:color w:val="000000" w:themeColor="text1"/>
          <w:sz w:val="28"/>
          <w:szCs w:val="28"/>
        </w:rPr>
      </w:pPr>
      <w:r w:rsidRPr="002F597E">
        <w:rPr>
          <w:rFonts w:ascii="Times New Roman" w:hAnsi="Times New Roman" w:cs="Times New Roman"/>
          <w:b/>
          <w:bCs/>
          <w:color w:val="000000" w:themeColor="text1"/>
          <w:sz w:val="28"/>
          <w:szCs w:val="28"/>
        </w:rPr>
        <w:t xml:space="preserve">Điều </w:t>
      </w:r>
      <w:r w:rsidR="0019180B" w:rsidRPr="002F597E">
        <w:rPr>
          <w:rFonts w:ascii="Times New Roman" w:hAnsi="Times New Roman" w:cs="Times New Roman"/>
          <w:b/>
          <w:bCs/>
          <w:color w:val="000000" w:themeColor="text1"/>
          <w:sz w:val="28"/>
          <w:szCs w:val="28"/>
        </w:rPr>
        <w:t>1</w:t>
      </w:r>
      <w:r w:rsidR="007174E3" w:rsidRPr="002F597E">
        <w:rPr>
          <w:rFonts w:ascii="Times New Roman" w:hAnsi="Times New Roman" w:cs="Times New Roman"/>
          <w:b/>
          <w:bCs/>
          <w:color w:val="000000" w:themeColor="text1"/>
          <w:sz w:val="28"/>
          <w:szCs w:val="28"/>
          <w:lang w:val="vi-VN"/>
        </w:rPr>
        <w:t>2</w:t>
      </w:r>
      <w:r w:rsidRPr="002F597E">
        <w:rPr>
          <w:rFonts w:ascii="Times New Roman" w:hAnsi="Times New Roman" w:cs="Times New Roman"/>
          <w:b/>
          <w:bCs/>
          <w:color w:val="000000" w:themeColor="text1"/>
          <w:sz w:val="28"/>
          <w:szCs w:val="28"/>
        </w:rPr>
        <w:t>. Nhân lực chăm sóc người cao tuổi cộng đồng</w:t>
      </w:r>
    </w:p>
    <w:p w14:paraId="10836988" w14:textId="77777777" w:rsidR="007174E3" w:rsidRPr="002F597E"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 xml:space="preserve">1. Người thực hiện chăm sóc người cao tuổi tại cộng đồng </w:t>
      </w:r>
    </w:p>
    <w:p w14:paraId="1C744D4A" w14:textId="03E17AD7" w:rsidR="007174E3" w:rsidRPr="002F597E"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a) Tình nguyện viên chăm sóc người cao tuổi là người tự nguyện tham gia chăm sóc người cao tuổi tại cộng đồng</w:t>
      </w:r>
      <w:r w:rsidR="00C9523B" w:rsidRPr="005C7A35">
        <w:rPr>
          <w:rFonts w:ascii="Times New Roman" w:hAnsi="Times New Roman" w:cs="Times New Roman"/>
          <w:color w:val="000000" w:themeColor="text1"/>
          <w:sz w:val="28"/>
          <w:szCs w:val="28"/>
        </w:rPr>
        <w:t>;</w:t>
      </w:r>
    </w:p>
    <w:p w14:paraId="34C5E347" w14:textId="7C324D3D" w:rsidR="007174E3" w:rsidRPr="002F597E"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b/>
          <w:bCs/>
          <w:color w:val="000000" w:themeColor="text1"/>
          <w:sz w:val="28"/>
          <w:szCs w:val="28"/>
        </w:rPr>
      </w:pPr>
      <w:r w:rsidRPr="002F597E">
        <w:rPr>
          <w:rFonts w:ascii="Times New Roman" w:hAnsi="Times New Roman" w:cs="Times New Roman"/>
          <w:color w:val="000000" w:themeColor="text1"/>
          <w:sz w:val="28"/>
          <w:szCs w:val="28"/>
        </w:rPr>
        <w:t>b</w:t>
      </w:r>
      <w:r w:rsidRPr="002F597E">
        <w:rPr>
          <w:rFonts w:ascii="Times New Roman" w:hAnsi="Times New Roman" w:cs="Times New Roman"/>
          <w:bCs/>
          <w:iCs/>
          <w:color w:val="000000" w:themeColor="text1"/>
          <w:sz w:val="28"/>
          <w:szCs w:val="28"/>
        </w:rPr>
        <w:t>) Nhân viên chăm sóc sức khỏe người cao tuổi là người làm việc tại trạm y tế, cộng tác viên dân số, nhân viên y tế thôn bản</w:t>
      </w:r>
      <w:r w:rsidRPr="002F597E">
        <w:rPr>
          <w:rFonts w:ascii="Times New Roman" w:hAnsi="Times New Roman" w:cs="Times New Roman"/>
          <w:color w:val="000000" w:themeColor="text1"/>
          <w:sz w:val="28"/>
          <w:szCs w:val="28"/>
        </w:rPr>
        <w:t xml:space="preserve"> thực hiện cung cấp dịch vụ chăm sóc người cao tuổi tại nhà, tại cộng đồng</w:t>
      </w:r>
      <w:r w:rsidR="00C9523B" w:rsidRPr="005C7A35">
        <w:rPr>
          <w:rFonts w:ascii="Times New Roman" w:hAnsi="Times New Roman" w:cs="Times New Roman"/>
          <w:color w:val="000000" w:themeColor="text1"/>
          <w:sz w:val="28"/>
          <w:szCs w:val="28"/>
        </w:rPr>
        <w:t>;</w:t>
      </w:r>
    </w:p>
    <w:p w14:paraId="26ACFB01" w14:textId="77777777" w:rsidR="007174E3" w:rsidRPr="002F597E"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b/>
          <w:bCs/>
          <w:color w:val="000000" w:themeColor="text1"/>
          <w:sz w:val="28"/>
          <w:szCs w:val="28"/>
        </w:rPr>
      </w:pPr>
      <w:r w:rsidRPr="002F597E">
        <w:rPr>
          <w:rFonts w:ascii="Times New Roman" w:hAnsi="Times New Roman" w:cs="Times New Roman"/>
          <w:bCs/>
          <w:color w:val="000000" w:themeColor="text1"/>
          <w:sz w:val="28"/>
          <w:szCs w:val="28"/>
        </w:rPr>
        <w:t xml:space="preserve">c) </w:t>
      </w:r>
      <w:r w:rsidRPr="002F597E">
        <w:rPr>
          <w:rFonts w:ascii="Times New Roman" w:hAnsi="Times New Roman" w:cs="Times New Roman"/>
          <w:color w:val="000000" w:themeColor="text1"/>
          <w:sz w:val="28"/>
          <w:szCs w:val="28"/>
        </w:rPr>
        <w:t>Người hành nghề khám bệnh, chữa bệnh.</w:t>
      </w:r>
    </w:p>
    <w:p w14:paraId="55261188" w14:textId="77777777" w:rsidR="007174E3" w:rsidRPr="002F597E"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2. Điều kiện thực hiện chăm sóc người cao tuổi tại cộng đồng</w:t>
      </w:r>
    </w:p>
    <w:p w14:paraId="307B62C7" w14:textId="11D4590D" w:rsidR="007174E3" w:rsidRPr="009D2CDA"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lang w:val="vi-VN"/>
        </w:rPr>
      </w:pPr>
      <w:r w:rsidRPr="002F597E">
        <w:rPr>
          <w:rFonts w:ascii="Times New Roman" w:hAnsi="Times New Roman" w:cs="Times New Roman"/>
          <w:color w:val="000000" w:themeColor="text1"/>
          <w:sz w:val="28"/>
          <w:szCs w:val="28"/>
        </w:rPr>
        <w:t>a)</w:t>
      </w:r>
      <w:r w:rsidRPr="002F597E">
        <w:rPr>
          <w:rFonts w:ascii="Times New Roman" w:hAnsi="Times New Roman" w:cs="Times New Roman"/>
          <w:b/>
          <w:bCs/>
          <w:color w:val="000000" w:themeColor="text1"/>
          <w:sz w:val="28"/>
          <w:szCs w:val="28"/>
        </w:rPr>
        <w:t xml:space="preserve"> </w:t>
      </w:r>
      <w:r w:rsidRPr="002F597E">
        <w:rPr>
          <w:rFonts w:ascii="Times New Roman" w:hAnsi="Times New Roman" w:cs="Times New Roman"/>
          <w:color w:val="000000" w:themeColor="text1"/>
          <w:sz w:val="28"/>
          <w:szCs w:val="28"/>
        </w:rPr>
        <w:t>Đối tượng quy định tại điểm a khoản 1 Điều này</w:t>
      </w:r>
      <w:r w:rsidRPr="002F597E">
        <w:rPr>
          <w:rFonts w:ascii="Times New Roman" w:hAnsi="Times New Roman" w:cs="Times New Roman"/>
          <w:b/>
          <w:bCs/>
          <w:color w:val="000000" w:themeColor="text1"/>
          <w:sz w:val="28"/>
          <w:szCs w:val="28"/>
        </w:rPr>
        <w:t xml:space="preserve"> </w:t>
      </w:r>
      <w:r w:rsidRPr="002F597E">
        <w:rPr>
          <w:rFonts w:ascii="Times New Roman" w:hAnsi="Times New Roman" w:cs="Times New Roman"/>
          <w:color w:val="000000" w:themeColor="text1"/>
          <w:sz w:val="28"/>
          <w:szCs w:val="28"/>
        </w:rPr>
        <w:t xml:space="preserve">có </w:t>
      </w:r>
      <w:r w:rsidR="00C9523B" w:rsidRPr="005C7A35">
        <w:rPr>
          <w:rFonts w:ascii="Times New Roman" w:hAnsi="Times New Roman" w:cs="Times New Roman"/>
          <w:color w:val="000000" w:themeColor="text1"/>
          <w:sz w:val="28"/>
          <w:szCs w:val="28"/>
        </w:rPr>
        <w:t xml:space="preserve">giấy </w:t>
      </w:r>
      <w:r w:rsidRPr="002F597E">
        <w:rPr>
          <w:rFonts w:ascii="Times New Roman" w:hAnsi="Times New Roman" w:cs="Times New Roman"/>
          <w:color w:val="000000" w:themeColor="text1"/>
          <w:sz w:val="28"/>
          <w:szCs w:val="28"/>
        </w:rPr>
        <w:t xml:space="preserve">chứng nhận hoàn thành khóa tập huấn hướng dẫn kiến thức, kỹ năng về chăm sóc sức khỏe người cao tuổi tại cộng </w:t>
      </w:r>
      <w:r w:rsidR="009D2CDA">
        <w:rPr>
          <w:rFonts w:ascii="Times New Roman" w:hAnsi="Times New Roman" w:cs="Times New Roman"/>
          <w:color w:val="000000" w:themeColor="text1"/>
          <w:sz w:val="28"/>
          <w:szCs w:val="28"/>
        </w:rPr>
        <w:t>đồng</w:t>
      </w:r>
      <w:r w:rsidR="009D2CDA">
        <w:rPr>
          <w:rFonts w:ascii="Times New Roman" w:hAnsi="Times New Roman" w:cs="Times New Roman"/>
          <w:color w:val="000000" w:themeColor="text1"/>
          <w:sz w:val="28"/>
          <w:szCs w:val="28"/>
          <w:lang w:val="vi-VN"/>
        </w:rPr>
        <w:t>;</w:t>
      </w:r>
    </w:p>
    <w:p w14:paraId="08893401" w14:textId="118FE622" w:rsidR="007174E3" w:rsidRPr="009D2CDA"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lang w:val="vi-VN"/>
        </w:rPr>
      </w:pPr>
      <w:r w:rsidRPr="002F597E">
        <w:rPr>
          <w:rFonts w:ascii="Times New Roman" w:hAnsi="Times New Roman" w:cs="Times New Roman"/>
          <w:color w:val="000000" w:themeColor="text1"/>
          <w:sz w:val="28"/>
          <w:szCs w:val="28"/>
        </w:rPr>
        <w:t>b) Đối tượng quy định tại điểm b khoản 1 Điều này có</w:t>
      </w:r>
      <w:r w:rsidR="00C9523B" w:rsidRPr="005C7A35">
        <w:rPr>
          <w:rFonts w:ascii="Times New Roman" w:hAnsi="Times New Roman" w:cs="Times New Roman"/>
          <w:color w:val="000000" w:themeColor="text1"/>
          <w:sz w:val="28"/>
          <w:szCs w:val="28"/>
        </w:rPr>
        <w:t xml:space="preserve"> giấy</w:t>
      </w:r>
      <w:r w:rsidRPr="002F597E">
        <w:rPr>
          <w:rFonts w:ascii="Times New Roman" w:hAnsi="Times New Roman" w:cs="Times New Roman"/>
          <w:color w:val="000000" w:themeColor="text1"/>
          <w:sz w:val="28"/>
          <w:szCs w:val="28"/>
        </w:rPr>
        <w:t xml:space="preserve"> chứng nhận hoàn thành khóa đào tạo, đào tạo liên tục kiến thức, kỹ năng về chăm sóc sức khỏe người cao tuổi tại cộng </w:t>
      </w:r>
      <w:r w:rsidR="009D2CDA">
        <w:rPr>
          <w:rFonts w:ascii="Times New Roman" w:hAnsi="Times New Roman" w:cs="Times New Roman"/>
          <w:color w:val="000000" w:themeColor="text1"/>
          <w:sz w:val="28"/>
          <w:szCs w:val="28"/>
        </w:rPr>
        <w:t>đồng</w:t>
      </w:r>
      <w:r w:rsidR="009D2CDA">
        <w:rPr>
          <w:rFonts w:ascii="Times New Roman" w:hAnsi="Times New Roman" w:cs="Times New Roman"/>
          <w:color w:val="000000" w:themeColor="text1"/>
          <w:sz w:val="28"/>
          <w:szCs w:val="28"/>
          <w:lang w:val="vi-VN"/>
        </w:rPr>
        <w:t>;</w:t>
      </w:r>
    </w:p>
    <w:p w14:paraId="129CB753" w14:textId="77777777" w:rsidR="007174E3" w:rsidRPr="002F597E"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c) Đối tượng quy định tại điểm c khoản 1 Điều này thực hiện theo quy định của pháp luật khám bệnh, chữa bệnh.</w:t>
      </w:r>
    </w:p>
    <w:p w14:paraId="5B0D2740" w14:textId="3E9D37A3" w:rsidR="004D41A7" w:rsidRPr="002F597E" w:rsidRDefault="004D41A7"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hAnsi="Times New Roman" w:cs="Times New Roman"/>
          <w:b/>
          <w:bCs/>
          <w:color w:val="000000" w:themeColor="text1"/>
          <w:sz w:val="28"/>
          <w:szCs w:val="28"/>
        </w:rPr>
      </w:pPr>
      <w:r w:rsidRPr="002F597E">
        <w:rPr>
          <w:rFonts w:ascii="Times New Roman" w:hAnsi="Times New Roman" w:cs="Times New Roman"/>
          <w:b/>
          <w:bCs/>
          <w:color w:val="000000" w:themeColor="text1"/>
          <w:sz w:val="28"/>
          <w:szCs w:val="28"/>
        </w:rPr>
        <w:t xml:space="preserve">Điều </w:t>
      </w:r>
      <w:r w:rsidR="0019180B" w:rsidRPr="002F597E">
        <w:rPr>
          <w:rFonts w:ascii="Times New Roman" w:hAnsi="Times New Roman" w:cs="Times New Roman"/>
          <w:b/>
          <w:bCs/>
          <w:color w:val="000000" w:themeColor="text1"/>
          <w:sz w:val="28"/>
          <w:szCs w:val="28"/>
        </w:rPr>
        <w:t>1</w:t>
      </w:r>
      <w:r w:rsidR="007174E3" w:rsidRPr="002F597E">
        <w:rPr>
          <w:rFonts w:ascii="Times New Roman" w:hAnsi="Times New Roman" w:cs="Times New Roman"/>
          <w:b/>
          <w:bCs/>
          <w:color w:val="000000" w:themeColor="text1"/>
          <w:sz w:val="28"/>
          <w:szCs w:val="28"/>
          <w:lang w:val="vi-VN"/>
        </w:rPr>
        <w:t>3</w:t>
      </w:r>
      <w:r w:rsidRPr="002F597E">
        <w:rPr>
          <w:rFonts w:ascii="Times New Roman" w:hAnsi="Times New Roman" w:cs="Times New Roman"/>
          <w:b/>
          <w:bCs/>
          <w:color w:val="000000" w:themeColor="text1"/>
          <w:sz w:val="28"/>
          <w:szCs w:val="28"/>
        </w:rPr>
        <w:t>. Kinh phí chăm sóc người cao tuổi tại nhà, tại cộng đồng</w:t>
      </w:r>
    </w:p>
    <w:p w14:paraId="3D11E9D5" w14:textId="77777777" w:rsidR="007174E3" w:rsidRPr="002F597E"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1. Kinh phí chăm sóc người cao tuổi tại nhà</w:t>
      </w:r>
    </w:p>
    <w:p w14:paraId="734473BB" w14:textId="3888D687" w:rsidR="007174E3" w:rsidRPr="004E24B3"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lang w:val="vi-VN"/>
        </w:rPr>
      </w:pPr>
      <w:r w:rsidRPr="002F597E">
        <w:rPr>
          <w:rFonts w:ascii="Times New Roman" w:hAnsi="Times New Roman" w:cs="Times New Roman"/>
          <w:color w:val="000000" w:themeColor="text1"/>
          <w:sz w:val="28"/>
          <w:szCs w:val="28"/>
        </w:rPr>
        <w:t xml:space="preserve">a) Ngân sách nhà nước hỗ trợ chi phí khám bệnh, chữa bệnh cho đối tượng người cao tuổi cô đơn, bị bệnh nặng, không thể đến cơ sở khám bệnh, chữa bệnh, cơ sở chăm sóc người cao tuổi và các chi phí theo quy định của pháp </w:t>
      </w:r>
      <w:r w:rsidR="004E24B3">
        <w:rPr>
          <w:rFonts w:ascii="Times New Roman" w:hAnsi="Times New Roman" w:cs="Times New Roman"/>
          <w:color w:val="000000" w:themeColor="text1"/>
          <w:sz w:val="28"/>
          <w:szCs w:val="28"/>
        </w:rPr>
        <w:t>luật</w:t>
      </w:r>
      <w:r w:rsidR="004E24B3">
        <w:rPr>
          <w:rFonts w:ascii="Times New Roman" w:hAnsi="Times New Roman" w:cs="Times New Roman"/>
          <w:color w:val="000000" w:themeColor="text1"/>
          <w:sz w:val="28"/>
          <w:szCs w:val="28"/>
          <w:lang w:val="vi-VN"/>
        </w:rPr>
        <w:t>;</w:t>
      </w:r>
    </w:p>
    <w:p w14:paraId="2418C798" w14:textId="77777777" w:rsidR="007174E3" w:rsidRPr="002F597E"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b) Người cao tuổi không thuộc điểm a khoản 1 Điều này và có nhu cầu chăm sóc để duy trì sức khỏe thể chất, tinh thần và chức năng xã hội, tự chi trả chi phí chăm sóc.</w:t>
      </w:r>
    </w:p>
    <w:p w14:paraId="2C051F58" w14:textId="26EC17D3" w:rsidR="001307C3" w:rsidRPr="002F597E" w:rsidRDefault="007174E3" w:rsidP="005F0402">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 xml:space="preserve">2. </w:t>
      </w:r>
      <w:r w:rsidR="001307C3" w:rsidRPr="002F597E">
        <w:rPr>
          <w:rFonts w:ascii="Times New Roman" w:hAnsi="Times New Roman" w:cs="Times New Roman"/>
          <w:bCs/>
          <w:color w:val="000000" w:themeColor="text1"/>
          <w:sz w:val="28"/>
          <w:szCs w:val="28"/>
        </w:rPr>
        <w:t>Kinh phí chi cho hoạt động đ</w:t>
      </w:r>
      <w:r w:rsidR="001307C3" w:rsidRPr="002F597E">
        <w:rPr>
          <w:rFonts w:ascii="Times New Roman" w:hAnsi="Times New Roman" w:cs="Times New Roman"/>
          <w:bCs/>
          <w:color w:val="000000" w:themeColor="text1"/>
          <w:sz w:val="28"/>
          <w:szCs w:val="28"/>
          <w:lang w:val="vi-VN"/>
        </w:rPr>
        <w:t>iểm chăm sóc người cao</w:t>
      </w:r>
      <w:r w:rsidR="001307C3" w:rsidRPr="002F597E">
        <w:rPr>
          <w:rFonts w:ascii="Times New Roman" w:hAnsi="Times New Roman" w:cs="Times New Roman"/>
          <w:bCs/>
          <w:color w:val="000000" w:themeColor="text1"/>
          <w:sz w:val="28"/>
          <w:szCs w:val="28"/>
        </w:rPr>
        <w:t xml:space="preserve"> tuổi</w:t>
      </w:r>
      <w:r w:rsidR="001307C3" w:rsidRPr="002F597E">
        <w:rPr>
          <w:rFonts w:ascii="Times New Roman" w:hAnsi="Times New Roman" w:cs="Times New Roman"/>
          <w:bCs/>
          <w:color w:val="000000" w:themeColor="text1"/>
          <w:sz w:val="28"/>
          <w:szCs w:val="28"/>
          <w:lang w:val="vi-VN"/>
        </w:rPr>
        <w:t xml:space="preserve"> ban ngày tại </w:t>
      </w:r>
      <w:r w:rsidR="001307C3" w:rsidRPr="002F597E">
        <w:rPr>
          <w:rFonts w:ascii="Times New Roman" w:hAnsi="Times New Roman" w:cs="Times New Roman"/>
          <w:bCs/>
          <w:color w:val="000000" w:themeColor="text1"/>
          <w:sz w:val="28"/>
          <w:szCs w:val="28"/>
          <w:lang w:val="vi-VN"/>
        </w:rPr>
        <w:lastRenderedPageBreak/>
        <w:t>cộng đồng</w:t>
      </w:r>
      <w:r w:rsidR="001307C3" w:rsidRPr="002F597E">
        <w:rPr>
          <w:rFonts w:ascii="Times New Roman" w:hAnsi="Times New Roman" w:cs="Times New Roman"/>
          <w:bCs/>
          <w:color w:val="000000" w:themeColor="text1"/>
          <w:sz w:val="28"/>
          <w:szCs w:val="28"/>
        </w:rPr>
        <w:t xml:space="preserve"> từ</w:t>
      </w:r>
      <w:r w:rsidR="001307C3" w:rsidRPr="002F597E">
        <w:rPr>
          <w:rFonts w:ascii="Times New Roman" w:hAnsi="Times New Roman" w:cs="Times New Roman"/>
          <w:bCs/>
          <w:color w:val="000000" w:themeColor="text1"/>
          <w:sz w:val="28"/>
          <w:szCs w:val="28"/>
          <w:lang w:val="vi-VN"/>
        </w:rPr>
        <w:t xml:space="preserve"> ngân sách </w:t>
      </w:r>
      <w:r w:rsidR="001307C3" w:rsidRPr="002F597E">
        <w:rPr>
          <w:rFonts w:ascii="Times New Roman" w:hAnsi="Times New Roman" w:cs="Times New Roman"/>
          <w:bCs/>
          <w:color w:val="000000" w:themeColor="text1"/>
          <w:sz w:val="28"/>
          <w:szCs w:val="28"/>
        </w:rPr>
        <w:t>nhà nước</w:t>
      </w:r>
      <w:r w:rsidR="001307C3" w:rsidRPr="002F597E">
        <w:rPr>
          <w:rFonts w:ascii="Times New Roman" w:hAnsi="Times New Roman" w:cs="Times New Roman"/>
          <w:bCs/>
          <w:color w:val="000000" w:themeColor="text1"/>
          <w:sz w:val="28"/>
          <w:szCs w:val="28"/>
          <w:lang w:val="vi-VN"/>
        </w:rPr>
        <w:t xml:space="preserve"> </w:t>
      </w:r>
      <w:r w:rsidR="001307C3" w:rsidRPr="002F597E">
        <w:rPr>
          <w:rFonts w:ascii="Times New Roman" w:hAnsi="Times New Roman" w:cs="Times New Roman"/>
          <w:bCs/>
          <w:color w:val="000000" w:themeColor="text1"/>
          <w:sz w:val="28"/>
          <w:szCs w:val="28"/>
        </w:rPr>
        <w:t>hỗ trợ</w:t>
      </w:r>
      <w:r w:rsidR="001307C3" w:rsidRPr="002F597E">
        <w:rPr>
          <w:rFonts w:ascii="Times New Roman" w:hAnsi="Times New Roman" w:cs="Times New Roman"/>
          <w:color w:val="000000" w:themeColor="text1"/>
          <w:sz w:val="28"/>
          <w:szCs w:val="28"/>
        </w:rPr>
        <w:t xml:space="preserve"> và các nguồn kinh phí huy động hợp pháp khác</w:t>
      </w:r>
      <w:r w:rsidR="001307C3" w:rsidRPr="002F597E">
        <w:rPr>
          <w:rFonts w:ascii="Times New Roman" w:hAnsi="Times New Roman" w:cs="Times New Roman"/>
          <w:bCs/>
          <w:color w:val="000000" w:themeColor="text1"/>
          <w:sz w:val="28"/>
          <w:szCs w:val="28"/>
          <w:lang w:val="vi-VN"/>
        </w:rPr>
        <w:t xml:space="preserve">. Căn cứ vào tình hình thực tiễn, chính quyền địa phương cấp tỉnh quyết định </w:t>
      </w:r>
      <w:r w:rsidR="001307C3" w:rsidRPr="002F597E">
        <w:rPr>
          <w:rFonts w:ascii="Times New Roman" w:hAnsi="Times New Roman" w:cs="Times New Roman"/>
          <w:bCs/>
          <w:color w:val="000000" w:themeColor="text1"/>
          <w:sz w:val="28"/>
          <w:szCs w:val="28"/>
        </w:rPr>
        <w:t>việc</w:t>
      </w:r>
      <w:r w:rsidR="001307C3" w:rsidRPr="002F597E">
        <w:rPr>
          <w:rFonts w:ascii="Times New Roman" w:hAnsi="Times New Roman" w:cs="Times New Roman"/>
          <w:bCs/>
          <w:color w:val="000000" w:themeColor="text1"/>
          <w:sz w:val="28"/>
          <w:szCs w:val="28"/>
          <w:lang w:val="vi-VN"/>
        </w:rPr>
        <w:t xml:space="preserve"> hỗ trợ </w:t>
      </w:r>
      <w:r w:rsidR="001307C3" w:rsidRPr="002F597E">
        <w:rPr>
          <w:rFonts w:ascii="Times New Roman" w:hAnsi="Times New Roman" w:cs="Times New Roman"/>
          <w:bCs/>
          <w:color w:val="000000" w:themeColor="text1"/>
          <w:sz w:val="28"/>
          <w:szCs w:val="28"/>
        </w:rPr>
        <w:t>đ</w:t>
      </w:r>
      <w:r w:rsidR="001307C3" w:rsidRPr="002F597E">
        <w:rPr>
          <w:rFonts w:ascii="Times New Roman" w:hAnsi="Times New Roman" w:cs="Times New Roman"/>
          <w:bCs/>
          <w:color w:val="000000" w:themeColor="text1"/>
          <w:sz w:val="28"/>
          <w:szCs w:val="28"/>
          <w:lang w:val="vi-VN"/>
        </w:rPr>
        <w:t>iểm chăm sóc người cao</w:t>
      </w:r>
      <w:r w:rsidR="001307C3" w:rsidRPr="002F597E">
        <w:rPr>
          <w:rFonts w:ascii="Times New Roman" w:hAnsi="Times New Roman" w:cs="Times New Roman"/>
          <w:bCs/>
          <w:color w:val="000000" w:themeColor="text1"/>
          <w:sz w:val="28"/>
          <w:szCs w:val="28"/>
        </w:rPr>
        <w:t xml:space="preserve"> tuổi</w:t>
      </w:r>
      <w:r w:rsidR="001307C3" w:rsidRPr="002F597E">
        <w:rPr>
          <w:rFonts w:ascii="Times New Roman" w:hAnsi="Times New Roman" w:cs="Times New Roman"/>
          <w:bCs/>
          <w:color w:val="000000" w:themeColor="text1"/>
          <w:sz w:val="28"/>
          <w:szCs w:val="28"/>
          <w:lang w:val="vi-VN"/>
        </w:rPr>
        <w:t xml:space="preserve"> ban ngày tại cộng đồng theo quy định của pháp luật.</w:t>
      </w:r>
    </w:p>
    <w:p w14:paraId="2417C6F2" w14:textId="77777777" w:rsidR="001307C3" w:rsidRPr="002F597E" w:rsidRDefault="007174E3" w:rsidP="001307C3">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bCs/>
          <w:color w:val="000000" w:themeColor="text1"/>
          <w:sz w:val="28"/>
          <w:szCs w:val="28"/>
        </w:rPr>
        <w:t xml:space="preserve">3. </w:t>
      </w:r>
      <w:r w:rsidR="001307C3" w:rsidRPr="002F597E">
        <w:rPr>
          <w:rFonts w:ascii="Times New Roman" w:hAnsi="Times New Roman" w:cs="Times New Roman"/>
          <w:color w:val="000000" w:themeColor="text1"/>
          <w:sz w:val="28"/>
          <w:szCs w:val="28"/>
        </w:rPr>
        <w:t>Kinh phí chi cho hoạt động của câu lạc bộ chăm sóc người cao tuổi tại cộng đồng từ ngân sách nhà nước hỗ trợ và các nguồn kinh phí huy động hợp pháp khác. Căn cứ vào tình hình thực tiễn, chính quyền địa phương cấp xã quyết định việc hỗ trợ câu lạc bộ theo quy định của pháp luật.</w:t>
      </w:r>
    </w:p>
    <w:p w14:paraId="1CFCD02C" w14:textId="3DB79DDB" w:rsidR="007174E3" w:rsidRPr="002F597E"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2F597E">
        <w:rPr>
          <w:rFonts w:ascii="Times New Roman" w:hAnsi="Times New Roman" w:cs="Times New Roman"/>
          <w:color w:val="000000" w:themeColor="text1"/>
          <w:sz w:val="28"/>
          <w:szCs w:val="28"/>
        </w:rPr>
        <w:t>4. Khuyến khích các cơ quan,</w:t>
      </w:r>
      <w:r w:rsidR="00FA7BAA" w:rsidRPr="002F597E">
        <w:rPr>
          <w:rFonts w:ascii="Times New Roman" w:hAnsi="Times New Roman" w:cs="Times New Roman"/>
          <w:color w:val="000000" w:themeColor="text1"/>
          <w:sz w:val="28"/>
          <w:szCs w:val="28"/>
        </w:rPr>
        <w:t xml:space="preserve"> </w:t>
      </w:r>
      <w:r w:rsidRPr="002F597E">
        <w:rPr>
          <w:rFonts w:ascii="Times New Roman" w:hAnsi="Times New Roman" w:cs="Times New Roman"/>
          <w:color w:val="000000" w:themeColor="text1"/>
          <w:sz w:val="28"/>
          <w:szCs w:val="28"/>
        </w:rPr>
        <w:t>tổ chức chính trị - xã hội, tổ chức xã hội</w:t>
      </w:r>
      <w:r w:rsidR="00605C16" w:rsidRPr="002F597E">
        <w:rPr>
          <w:rFonts w:ascii="Times New Roman" w:hAnsi="Times New Roman" w:cs="Times New Roman"/>
          <w:color w:val="000000" w:themeColor="text1"/>
          <w:sz w:val="28"/>
          <w:szCs w:val="28"/>
        </w:rPr>
        <w:t xml:space="preserve"> - </w:t>
      </w:r>
      <w:r w:rsidR="00FA7BAA" w:rsidRPr="002F597E">
        <w:rPr>
          <w:rFonts w:ascii="Times New Roman" w:hAnsi="Times New Roman" w:cs="Times New Roman"/>
          <w:color w:val="000000" w:themeColor="text1"/>
          <w:sz w:val="28"/>
          <w:szCs w:val="28"/>
        </w:rPr>
        <w:t>nghề nghiệp</w:t>
      </w:r>
      <w:r w:rsidRPr="002F597E">
        <w:rPr>
          <w:rFonts w:ascii="Times New Roman" w:hAnsi="Times New Roman" w:cs="Times New Roman"/>
          <w:color w:val="000000" w:themeColor="text1"/>
          <w:sz w:val="28"/>
          <w:szCs w:val="28"/>
        </w:rPr>
        <w:t>, tổ chức xã hội, doanh nghiệp, gia đình, cá nhân tham gia đóng góp, hỗ trợ chăm sóc người cao tuổi tại nhà, câu lạc bộ chăm sóc người cao tuổi tại cộng đồng, điểm chăm sóc người cao tuổi ban ngày tại cộng đồng.</w:t>
      </w:r>
      <w:r w:rsidR="00605C16" w:rsidRPr="002F597E">
        <w:rPr>
          <w:rFonts w:ascii="Times New Roman" w:hAnsi="Times New Roman" w:cs="Times New Roman"/>
          <w:color w:val="000000" w:themeColor="text1"/>
          <w:sz w:val="28"/>
          <w:szCs w:val="28"/>
        </w:rPr>
        <w:t xml:space="preserve"> </w:t>
      </w:r>
    </w:p>
    <w:p w14:paraId="1B9AEB2A" w14:textId="48768AEB" w:rsidR="004D41A7" w:rsidRPr="00F03923" w:rsidRDefault="004D41A7"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hAnsi="Times New Roman" w:cs="Times New Roman"/>
          <w:b/>
          <w:bCs/>
          <w:color w:val="000000" w:themeColor="text1"/>
          <w:sz w:val="28"/>
          <w:szCs w:val="28"/>
        </w:rPr>
      </w:pPr>
      <w:r w:rsidRPr="00F03923">
        <w:rPr>
          <w:rFonts w:ascii="Times New Roman" w:hAnsi="Times New Roman" w:cs="Times New Roman"/>
          <w:b/>
          <w:bCs/>
          <w:color w:val="000000" w:themeColor="text1"/>
          <w:sz w:val="28"/>
          <w:szCs w:val="28"/>
        </w:rPr>
        <w:t xml:space="preserve">Điều </w:t>
      </w:r>
      <w:r w:rsidR="0019180B" w:rsidRPr="00F03923">
        <w:rPr>
          <w:rFonts w:ascii="Times New Roman" w:hAnsi="Times New Roman" w:cs="Times New Roman"/>
          <w:b/>
          <w:bCs/>
          <w:color w:val="000000" w:themeColor="text1"/>
          <w:sz w:val="28"/>
          <w:szCs w:val="28"/>
        </w:rPr>
        <w:t>1</w:t>
      </w:r>
      <w:r w:rsidR="007174E3" w:rsidRPr="00F03923">
        <w:rPr>
          <w:rFonts w:ascii="Times New Roman" w:hAnsi="Times New Roman" w:cs="Times New Roman"/>
          <w:b/>
          <w:bCs/>
          <w:color w:val="000000" w:themeColor="text1"/>
          <w:sz w:val="28"/>
          <w:szCs w:val="28"/>
          <w:lang w:val="vi-VN"/>
        </w:rPr>
        <w:t>4</w:t>
      </w:r>
      <w:r w:rsidRPr="00F03923">
        <w:rPr>
          <w:rFonts w:ascii="Times New Roman" w:hAnsi="Times New Roman" w:cs="Times New Roman"/>
          <w:b/>
          <w:bCs/>
          <w:color w:val="000000" w:themeColor="text1"/>
          <w:sz w:val="28"/>
          <w:szCs w:val="28"/>
        </w:rPr>
        <w:t>. Trách nhiệm thực hiện</w:t>
      </w:r>
    </w:p>
    <w:p w14:paraId="7A079B62" w14:textId="77777777" w:rsidR="007174E3" w:rsidRPr="00F03923"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F03923">
        <w:rPr>
          <w:rFonts w:ascii="Times New Roman" w:hAnsi="Times New Roman" w:cs="Times New Roman"/>
          <w:color w:val="000000" w:themeColor="text1"/>
          <w:sz w:val="28"/>
          <w:szCs w:val="28"/>
        </w:rPr>
        <w:t>1. Bộ trưởng Bộ Y tế hướng dẫn chuyên môn về chăm sóc người cao tuổi tại nhà, tại câu lạc bộ chăm sóc người cao tuổi tại cộng đồng, tại điểm chăm sóc người cao tuổi ban ngày tại cộng đồng.</w:t>
      </w:r>
    </w:p>
    <w:p w14:paraId="10E0EACD" w14:textId="77777777" w:rsidR="007174E3" w:rsidRPr="00F03923"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F03923">
        <w:rPr>
          <w:rFonts w:ascii="Times New Roman" w:hAnsi="Times New Roman" w:cs="Times New Roman"/>
          <w:color w:val="000000" w:themeColor="text1"/>
          <w:sz w:val="28"/>
          <w:szCs w:val="28"/>
        </w:rPr>
        <w:t>2. Ủy ban nhân dân cấp tỉnh:</w:t>
      </w:r>
    </w:p>
    <w:p w14:paraId="1F9C790A" w14:textId="59EF481B" w:rsidR="007174E3" w:rsidRPr="004E24B3"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lang w:val="vi-VN"/>
        </w:rPr>
      </w:pPr>
      <w:r w:rsidRPr="00F03923">
        <w:rPr>
          <w:rFonts w:ascii="Times New Roman" w:hAnsi="Times New Roman" w:cs="Times New Roman"/>
          <w:color w:val="000000" w:themeColor="text1"/>
          <w:sz w:val="28"/>
          <w:szCs w:val="28"/>
        </w:rPr>
        <w:t xml:space="preserve"> a) Chỉ đạo các cơ quan chuyên môn triển khai thực hiện chăm sóc sức khỏe người cao tuổi tại nhà, tại cộng đồng theo quy </w:t>
      </w:r>
      <w:r w:rsidR="004E24B3">
        <w:rPr>
          <w:rFonts w:ascii="Times New Roman" w:hAnsi="Times New Roman" w:cs="Times New Roman"/>
          <w:color w:val="000000" w:themeColor="text1"/>
          <w:sz w:val="28"/>
          <w:szCs w:val="28"/>
        </w:rPr>
        <w:t>định</w:t>
      </w:r>
      <w:r w:rsidR="004E24B3">
        <w:rPr>
          <w:rFonts w:ascii="Times New Roman" w:hAnsi="Times New Roman" w:cs="Times New Roman"/>
          <w:color w:val="000000" w:themeColor="text1"/>
          <w:sz w:val="28"/>
          <w:szCs w:val="28"/>
          <w:lang w:val="vi-VN"/>
        </w:rPr>
        <w:t>;</w:t>
      </w:r>
    </w:p>
    <w:p w14:paraId="50DC41CF" w14:textId="0169B80A" w:rsidR="007174E3" w:rsidRPr="00F03923"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F03923">
        <w:rPr>
          <w:rFonts w:ascii="Times New Roman" w:hAnsi="Times New Roman" w:cs="Times New Roman"/>
          <w:color w:val="000000" w:themeColor="text1"/>
          <w:sz w:val="28"/>
          <w:szCs w:val="28"/>
        </w:rPr>
        <w:t>b) Trình cấp có thẩm quyền hỗ trợ thực hiện chăm sóc sức khỏe người cao tuổi tại nhà, tại câu lạc bộ chăm sóc người cao tuổi tại cộng đồng, tại điểm chăm sóc người cao tuổi ban ngày tại cộng đồng theo quy định tại điểm a khoản 1, khoản 2 và khoản 3 Điều 1</w:t>
      </w:r>
      <w:r w:rsidR="00B03D13" w:rsidRPr="005C7A35">
        <w:rPr>
          <w:rFonts w:ascii="Times New Roman" w:hAnsi="Times New Roman" w:cs="Times New Roman"/>
          <w:color w:val="000000" w:themeColor="text1"/>
          <w:sz w:val="28"/>
          <w:szCs w:val="28"/>
          <w:lang w:val="vi-VN"/>
        </w:rPr>
        <w:t>3</w:t>
      </w:r>
      <w:r w:rsidRPr="00F03923">
        <w:rPr>
          <w:rFonts w:ascii="Times New Roman" w:hAnsi="Times New Roman" w:cs="Times New Roman"/>
          <w:color w:val="000000" w:themeColor="text1"/>
          <w:sz w:val="28"/>
          <w:szCs w:val="28"/>
        </w:rPr>
        <w:t xml:space="preserve"> Nghị định này.</w:t>
      </w:r>
    </w:p>
    <w:p w14:paraId="3C3E5E56" w14:textId="1ABC745F" w:rsidR="00214D22" w:rsidRPr="00F03923" w:rsidRDefault="007174E3" w:rsidP="005F0402">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Style w:val="Strong"/>
          <w:rFonts w:ascii="Times New Roman" w:hAnsi="Times New Roman" w:cs="Times New Roman"/>
          <w:b w:val="0"/>
          <w:color w:val="000000" w:themeColor="text1"/>
          <w:sz w:val="28"/>
          <w:szCs w:val="28"/>
        </w:rPr>
      </w:pPr>
      <w:r w:rsidRPr="00F03923">
        <w:rPr>
          <w:rFonts w:ascii="Times New Roman" w:hAnsi="Times New Roman" w:cs="Times New Roman"/>
          <w:color w:val="000000" w:themeColor="text1"/>
          <w:sz w:val="28"/>
          <w:szCs w:val="28"/>
        </w:rPr>
        <w:t>3. Căn cứ tình hình thực tiễn, Ủy ban nhân dân cấp xã quyết định thành lập câu lạc bộ chăm sóc người cao tuổi tại cộng đồng, điểm chăm sóc người cao tuổi ban ngày tại cộng đồng và hỗ trợ thực hiện chăm sóc sức khỏe người cao tuổi tại nhà, tại cộng đồng.</w:t>
      </w:r>
    </w:p>
    <w:p w14:paraId="713A3B1B" w14:textId="4AC92419" w:rsidR="00F176A9" w:rsidRPr="00F03923" w:rsidRDefault="00407E15"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jc w:val="center"/>
        <w:outlineLvl w:val="0"/>
        <w:rPr>
          <w:rFonts w:ascii="Times New Roman" w:eastAsia="Times New Roman" w:hAnsi="Times New Roman" w:cs="Times New Roman"/>
          <w:b/>
          <w:bCs/>
          <w:color w:val="000000" w:themeColor="text1"/>
          <w:sz w:val="28"/>
          <w:szCs w:val="28"/>
        </w:rPr>
      </w:pPr>
      <w:r w:rsidRPr="00F03923">
        <w:rPr>
          <w:rFonts w:ascii="Times New Roman" w:eastAsia="Times New Roman" w:hAnsi="Times New Roman" w:cs="Times New Roman"/>
          <w:b/>
          <w:bCs/>
          <w:color w:val="000000" w:themeColor="text1"/>
          <w:sz w:val="28"/>
          <w:szCs w:val="28"/>
        </w:rPr>
        <w:t xml:space="preserve">Chương </w:t>
      </w:r>
      <w:r w:rsidR="007A2572" w:rsidRPr="00F03923">
        <w:rPr>
          <w:rFonts w:ascii="Times New Roman" w:eastAsia="Times New Roman" w:hAnsi="Times New Roman" w:cs="Times New Roman"/>
          <w:b/>
          <w:bCs/>
          <w:color w:val="000000" w:themeColor="text1"/>
          <w:sz w:val="28"/>
          <w:szCs w:val="28"/>
          <w:lang w:val="vi-VN"/>
        </w:rPr>
        <w:t>I</w:t>
      </w:r>
      <w:r w:rsidRPr="00F03923">
        <w:rPr>
          <w:rFonts w:ascii="Times New Roman" w:eastAsia="Times New Roman" w:hAnsi="Times New Roman" w:cs="Times New Roman"/>
          <w:b/>
          <w:bCs/>
          <w:color w:val="000000" w:themeColor="text1"/>
          <w:sz w:val="28"/>
          <w:szCs w:val="28"/>
        </w:rPr>
        <w:t>V</w:t>
      </w:r>
      <w:r w:rsidR="00A46D08" w:rsidRPr="00F03923">
        <w:rPr>
          <w:rFonts w:ascii="Times New Roman" w:eastAsia="Times New Roman" w:hAnsi="Times New Roman" w:cs="Times New Roman"/>
          <w:b/>
          <w:bCs/>
          <w:color w:val="000000" w:themeColor="text1"/>
          <w:sz w:val="28"/>
          <w:szCs w:val="28"/>
        </w:rPr>
        <w:br/>
      </w:r>
      <w:r w:rsidR="00772E58" w:rsidRPr="00F03923">
        <w:rPr>
          <w:rFonts w:ascii="Times New Roman" w:eastAsia="Times New Roman" w:hAnsi="Times New Roman" w:cs="Times New Roman"/>
          <w:b/>
          <w:bCs/>
          <w:color w:val="000000" w:themeColor="text1"/>
          <w:sz w:val="28"/>
          <w:szCs w:val="28"/>
        </w:rPr>
        <w:t>KINH PHÍ</w:t>
      </w:r>
      <w:r w:rsidR="00F176A9" w:rsidRPr="00F03923">
        <w:rPr>
          <w:rFonts w:ascii="Times New Roman" w:eastAsia="Times New Roman" w:hAnsi="Times New Roman" w:cs="Times New Roman"/>
          <w:b/>
          <w:bCs/>
          <w:color w:val="000000" w:themeColor="text1"/>
          <w:sz w:val="28"/>
          <w:szCs w:val="28"/>
        </w:rPr>
        <w:t xml:space="preserve"> HỖ TRỢ KHÁM SÀNG</w:t>
      </w:r>
      <w:r w:rsidR="00385576" w:rsidRPr="00F03923">
        <w:rPr>
          <w:rFonts w:ascii="Times New Roman" w:eastAsia="Times New Roman" w:hAnsi="Times New Roman" w:cs="Times New Roman"/>
          <w:b/>
          <w:bCs/>
          <w:color w:val="000000" w:themeColor="text1"/>
          <w:sz w:val="28"/>
          <w:szCs w:val="28"/>
        </w:rPr>
        <w:t xml:space="preserve"> </w:t>
      </w:r>
      <w:r w:rsidR="00F176A9" w:rsidRPr="00F03923">
        <w:rPr>
          <w:rFonts w:ascii="Times New Roman" w:eastAsia="Times New Roman" w:hAnsi="Times New Roman" w:cs="Times New Roman"/>
          <w:b/>
          <w:bCs/>
          <w:color w:val="000000" w:themeColor="text1"/>
          <w:sz w:val="28"/>
          <w:szCs w:val="28"/>
        </w:rPr>
        <w:t xml:space="preserve">LỌC MỘT SỐ BỆNH </w:t>
      </w:r>
      <w:r w:rsidR="00772E58" w:rsidRPr="00F03923">
        <w:rPr>
          <w:rFonts w:ascii="Times New Roman" w:eastAsia="Times New Roman" w:hAnsi="Times New Roman" w:cs="Times New Roman"/>
          <w:b/>
          <w:bCs/>
          <w:color w:val="000000" w:themeColor="text1"/>
          <w:sz w:val="28"/>
          <w:szCs w:val="28"/>
        </w:rPr>
        <w:br/>
      </w:r>
      <w:r w:rsidR="00F176A9" w:rsidRPr="00F03923">
        <w:rPr>
          <w:rFonts w:ascii="Times New Roman" w:eastAsia="Times New Roman" w:hAnsi="Times New Roman" w:cs="Times New Roman"/>
          <w:b/>
          <w:bCs/>
          <w:color w:val="000000" w:themeColor="text1"/>
          <w:sz w:val="28"/>
          <w:szCs w:val="28"/>
        </w:rPr>
        <w:t>BẨM SINH TRƯỚC SINH VÀ SƠ SINH</w:t>
      </w:r>
    </w:p>
    <w:p w14:paraId="1B02B6EE" w14:textId="217AA6C7" w:rsidR="008350C3" w:rsidRPr="00F03923" w:rsidRDefault="008350C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eastAsia="Times New Roman" w:hAnsi="Times New Roman" w:cs="Times New Roman"/>
          <w:b/>
          <w:bCs/>
          <w:color w:val="000000" w:themeColor="text1"/>
          <w:sz w:val="28"/>
          <w:szCs w:val="28"/>
          <w:lang w:val="vi-VN"/>
        </w:rPr>
      </w:pPr>
      <w:r w:rsidRPr="00F03923">
        <w:rPr>
          <w:rFonts w:ascii="Times New Roman" w:eastAsia="Times New Roman" w:hAnsi="Times New Roman" w:cs="Times New Roman"/>
          <w:b/>
          <w:bCs/>
          <w:color w:val="000000" w:themeColor="text1"/>
          <w:sz w:val="28"/>
          <w:szCs w:val="28"/>
          <w:lang w:val="vi-VN"/>
        </w:rPr>
        <w:t>Điều</w:t>
      </w:r>
      <w:r w:rsidR="00B47F86" w:rsidRPr="00F03923">
        <w:rPr>
          <w:rFonts w:ascii="Times New Roman" w:eastAsia="Times New Roman" w:hAnsi="Times New Roman" w:cs="Times New Roman"/>
          <w:b/>
          <w:bCs/>
          <w:color w:val="000000" w:themeColor="text1"/>
          <w:sz w:val="28"/>
          <w:szCs w:val="28"/>
        </w:rPr>
        <w:t xml:space="preserve"> </w:t>
      </w:r>
      <w:r w:rsidR="00DC09E7" w:rsidRPr="00F03923">
        <w:rPr>
          <w:rFonts w:ascii="Times New Roman" w:eastAsia="Times New Roman" w:hAnsi="Times New Roman" w:cs="Times New Roman"/>
          <w:b/>
          <w:bCs/>
          <w:color w:val="000000" w:themeColor="text1"/>
          <w:sz w:val="28"/>
          <w:szCs w:val="28"/>
        </w:rPr>
        <w:t>1</w:t>
      </w:r>
      <w:r w:rsidR="007174E3" w:rsidRPr="00F03923">
        <w:rPr>
          <w:rFonts w:ascii="Times New Roman" w:eastAsia="Times New Roman" w:hAnsi="Times New Roman" w:cs="Times New Roman"/>
          <w:b/>
          <w:bCs/>
          <w:color w:val="000000" w:themeColor="text1"/>
          <w:sz w:val="28"/>
          <w:szCs w:val="28"/>
          <w:lang w:val="vi-VN"/>
        </w:rPr>
        <w:t>5</w:t>
      </w:r>
      <w:r w:rsidR="00B47F86" w:rsidRPr="00F03923">
        <w:rPr>
          <w:rFonts w:ascii="Times New Roman" w:eastAsia="Times New Roman" w:hAnsi="Times New Roman" w:cs="Times New Roman"/>
          <w:b/>
          <w:bCs/>
          <w:color w:val="000000" w:themeColor="text1"/>
          <w:sz w:val="28"/>
          <w:szCs w:val="28"/>
        </w:rPr>
        <w:t xml:space="preserve">. </w:t>
      </w:r>
      <w:r w:rsidRPr="00F03923">
        <w:rPr>
          <w:rFonts w:ascii="Times New Roman" w:eastAsia="Times New Roman" w:hAnsi="Times New Roman" w:cs="Times New Roman"/>
          <w:b/>
          <w:bCs/>
          <w:color w:val="000000" w:themeColor="text1"/>
          <w:sz w:val="28"/>
          <w:szCs w:val="28"/>
          <w:lang w:val="vi-VN"/>
        </w:rPr>
        <w:t>Phạm vi, đối tượng khám sàng lọc một số bệnh bẩm sinh trước sinh và sơ sinh</w:t>
      </w:r>
    </w:p>
    <w:p w14:paraId="4B1818CD" w14:textId="77777777" w:rsidR="00772E58" w:rsidRPr="00F03923" w:rsidRDefault="00772E58" w:rsidP="00772E58">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F03923">
        <w:rPr>
          <w:rFonts w:ascii="Times New Roman" w:eastAsia="Times New Roman" w:hAnsi="Times New Roman" w:cs="Times New Roman"/>
          <w:color w:val="000000" w:themeColor="text1"/>
          <w:sz w:val="28"/>
          <w:szCs w:val="28"/>
          <w:lang w:val="vi-VN"/>
        </w:rPr>
        <w:t xml:space="preserve">1. Phụ nữ mang thai tham gia khám sàng lọc trước sinh đủ 04 bệnh: </w:t>
      </w:r>
      <w:r w:rsidRPr="00F03923">
        <w:rPr>
          <w:rFonts w:ascii="Times New Roman" w:eastAsia="Times New Roman" w:hAnsi="Times New Roman" w:cs="Times New Roman"/>
          <w:color w:val="000000" w:themeColor="text1"/>
          <w:sz w:val="28"/>
          <w:szCs w:val="28"/>
        </w:rPr>
        <w:t>H</w:t>
      </w:r>
      <w:r w:rsidRPr="00F03923">
        <w:rPr>
          <w:rFonts w:ascii="Times New Roman" w:eastAsia="Times New Roman" w:hAnsi="Times New Roman" w:cs="Times New Roman"/>
          <w:color w:val="000000" w:themeColor="text1"/>
          <w:sz w:val="28"/>
          <w:szCs w:val="28"/>
          <w:lang w:val="vi-VN"/>
        </w:rPr>
        <w:t>ội chứng Edwards, hội chứng Down, hội chứng Patau, tan máu bẩm sinh Thalassemia.</w:t>
      </w:r>
    </w:p>
    <w:p w14:paraId="69DEAE83" w14:textId="6E059D57" w:rsidR="00772E58" w:rsidRPr="00F03923" w:rsidRDefault="00772E58" w:rsidP="0042084A">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rPr>
      </w:pPr>
      <w:r w:rsidRPr="00F03923">
        <w:rPr>
          <w:rFonts w:ascii="Times New Roman" w:eastAsia="Times New Roman" w:hAnsi="Times New Roman" w:cs="Times New Roman"/>
          <w:color w:val="000000" w:themeColor="text1"/>
          <w:sz w:val="28"/>
          <w:szCs w:val="28"/>
          <w:lang w:val="vi-VN"/>
        </w:rPr>
        <w:t>2. Trẻ sơ sinh tham gia khám sàng lọc sơ sinh đủ 05 bệnh: Suy giáp trạng bẩm sinh, thiếu men G6PD, tăng sản thượng thận bẩm sinh, khiếm thính bẩm sinh, bất thường tim bẩm sinh.</w:t>
      </w:r>
    </w:p>
    <w:p w14:paraId="596EF3E3" w14:textId="2EC89C2B" w:rsidR="008350C3" w:rsidRPr="00F03923" w:rsidRDefault="008350C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eastAsia="Times New Roman" w:hAnsi="Times New Roman" w:cs="Times New Roman"/>
          <w:b/>
          <w:bCs/>
          <w:color w:val="000000" w:themeColor="text1"/>
          <w:sz w:val="28"/>
          <w:szCs w:val="28"/>
          <w:lang w:val="vi-VN"/>
        </w:rPr>
      </w:pPr>
      <w:r w:rsidRPr="00F03923">
        <w:rPr>
          <w:rFonts w:ascii="Times New Roman" w:eastAsia="Times New Roman" w:hAnsi="Times New Roman" w:cs="Times New Roman"/>
          <w:b/>
          <w:bCs/>
          <w:color w:val="000000" w:themeColor="text1"/>
          <w:sz w:val="28"/>
          <w:szCs w:val="28"/>
          <w:lang w:val="vi-VN"/>
        </w:rPr>
        <w:t>Điều</w:t>
      </w:r>
      <w:r w:rsidR="00B47F86" w:rsidRPr="00F03923">
        <w:rPr>
          <w:rFonts w:ascii="Times New Roman" w:eastAsia="Times New Roman" w:hAnsi="Times New Roman" w:cs="Times New Roman"/>
          <w:b/>
          <w:bCs/>
          <w:color w:val="000000" w:themeColor="text1"/>
          <w:sz w:val="28"/>
          <w:szCs w:val="28"/>
        </w:rPr>
        <w:t xml:space="preserve"> </w:t>
      </w:r>
      <w:r w:rsidR="00DC09E7" w:rsidRPr="00F03923">
        <w:rPr>
          <w:rFonts w:ascii="Times New Roman" w:eastAsia="Times New Roman" w:hAnsi="Times New Roman" w:cs="Times New Roman"/>
          <w:b/>
          <w:bCs/>
          <w:color w:val="000000" w:themeColor="text1"/>
          <w:sz w:val="28"/>
          <w:szCs w:val="28"/>
        </w:rPr>
        <w:t>1</w:t>
      </w:r>
      <w:r w:rsidR="007174E3" w:rsidRPr="00F03923">
        <w:rPr>
          <w:rFonts w:ascii="Times New Roman" w:eastAsia="Times New Roman" w:hAnsi="Times New Roman" w:cs="Times New Roman"/>
          <w:b/>
          <w:bCs/>
          <w:color w:val="000000" w:themeColor="text1"/>
          <w:sz w:val="28"/>
          <w:szCs w:val="28"/>
          <w:lang w:val="vi-VN"/>
        </w:rPr>
        <w:t>6</w:t>
      </w:r>
      <w:r w:rsidR="00B47F86" w:rsidRPr="00F03923">
        <w:rPr>
          <w:rFonts w:ascii="Times New Roman" w:eastAsia="Times New Roman" w:hAnsi="Times New Roman" w:cs="Times New Roman"/>
          <w:b/>
          <w:bCs/>
          <w:color w:val="000000" w:themeColor="text1"/>
          <w:sz w:val="28"/>
          <w:szCs w:val="28"/>
        </w:rPr>
        <w:t>.</w:t>
      </w:r>
      <w:r w:rsidRPr="00F03923">
        <w:rPr>
          <w:rFonts w:ascii="Times New Roman" w:eastAsia="Times New Roman" w:hAnsi="Times New Roman" w:cs="Times New Roman"/>
          <w:b/>
          <w:bCs/>
          <w:color w:val="000000" w:themeColor="text1"/>
          <w:sz w:val="28"/>
          <w:szCs w:val="28"/>
          <w:lang w:val="vi-VN"/>
        </w:rPr>
        <w:t xml:space="preserve"> Mức hỗ trợ tài chính khi tham gia sàng lọc trước sinh, sàng lọc sơ sinh, thời điểm hỗ trợ và phương thức hỗ trợ</w:t>
      </w:r>
    </w:p>
    <w:p w14:paraId="108F2CF3" w14:textId="582629E3" w:rsidR="008350C3" w:rsidRPr="005C7A35" w:rsidRDefault="008350C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5C7A35">
        <w:rPr>
          <w:rFonts w:ascii="Times New Roman" w:eastAsia="Times New Roman" w:hAnsi="Times New Roman" w:cs="Times New Roman"/>
          <w:color w:val="000000" w:themeColor="text1"/>
          <w:sz w:val="28"/>
          <w:szCs w:val="28"/>
          <w:lang w:val="vi-VN"/>
        </w:rPr>
        <w:lastRenderedPageBreak/>
        <w:t>1. Mức hỗ trợ tài chính khi tham gia sàng lọc trước sinh: 900.000 đồng/lần sàng lọc</w:t>
      </w:r>
      <w:r w:rsidR="007174E3" w:rsidRPr="00F03923">
        <w:rPr>
          <w:rFonts w:ascii="Times New Roman" w:eastAsia="Times New Roman" w:hAnsi="Times New Roman" w:cs="Times New Roman"/>
          <w:color w:val="000000" w:themeColor="text1"/>
          <w:sz w:val="28"/>
          <w:szCs w:val="28"/>
          <w:lang w:val="vi-VN"/>
        </w:rPr>
        <w:t>/người</w:t>
      </w:r>
      <w:r w:rsidRPr="005C7A35">
        <w:rPr>
          <w:rFonts w:ascii="Times New Roman" w:eastAsia="Times New Roman" w:hAnsi="Times New Roman" w:cs="Times New Roman"/>
          <w:color w:val="000000" w:themeColor="text1"/>
          <w:sz w:val="28"/>
          <w:szCs w:val="28"/>
          <w:lang w:val="vi-VN"/>
        </w:rPr>
        <w:t>.</w:t>
      </w:r>
    </w:p>
    <w:p w14:paraId="5FBC25D1" w14:textId="5CF3A783" w:rsidR="008350C3" w:rsidRPr="005C7A35" w:rsidRDefault="008350C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5C7A35">
        <w:rPr>
          <w:rFonts w:ascii="Times New Roman" w:eastAsia="Times New Roman" w:hAnsi="Times New Roman" w:cs="Times New Roman"/>
          <w:color w:val="000000" w:themeColor="text1"/>
          <w:sz w:val="28"/>
          <w:szCs w:val="28"/>
          <w:lang w:val="vi-VN"/>
        </w:rPr>
        <w:t>2. Mức hỗ trợ tài chính khi tham gia sàng lọc sơ sinh: 600.000 đồng/lần sàng lọc</w:t>
      </w:r>
      <w:r w:rsidR="007174E3" w:rsidRPr="00F03923">
        <w:rPr>
          <w:rFonts w:ascii="Times New Roman" w:eastAsia="Times New Roman" w:hAnsi="Times New Roman" w:cs="Times New Roman"/>
          <w:color w:val="000000" w:themeColor="text1"/>
          <w:sz w:val="28"/>
          <w:szCs w:val="28"/>
          <w:lang w:val="vi-VN"/>
        </w:rPr>
        <w:t>/người</w:t>
      </w:r>
      <w:r w:rsidRPr="005C7A35">
        <w:rPr>
          <w:rFonts w:ascii="Times New Roman" w:eastAsia="Times New Roman" w:hAnsi="Times New Roman" w:cs="Times New Roman"/>
          <w:color w:val="000000" w:themeColor="text1"/>
          <w:sz w:val="28"/>
          <w:szCs w:val="28"/>
          <w:lang w:val="vi-VN"/>
        </w:rPr>
        <w:t>.</w:t>
      </w:r>
    </w:p>
    <w:p w14:paraId="50039DF7" w14:textId="77777777" w:rsidR="008350C3" w:rsidRPr="005C7A35" w:rsidRDefault="008350C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5C7A35">
        <w:rPr>
          <w:rFonts w:ascii="Times New Roman" w:eastAsia="Times New Roman" w:hAnsi="Times New Roman" w:cs="Times New Roman"/>
          <w:color w:val="000000" w:themeColor="text1"/>
          <w:sz w:val="28"/>
          <w:szCs w:val="28"/>
          <w:lang w:val="vi-VN"/>
        </w:rPr>
        <w:t xml:space="preserve">3. Thời điểm hỗ trợ: </w:t>
      </w:r>
    </w:p>
    <w:p w14:paraId="71BDF842" w14:textId="67A7450F" w:rsidR="00ED5FE3" w:rsidRPr="00F03923" w:rsidRDefault="00ED5FE3">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rPr>
      </w:pPr>
      <w:r w:rsidRPr="00F03923">
        <w:rPr>
          <w:rFonts w:ascii="Times New Roman" w:eastAsia="Times New Roman" w:hAnsi="Times New Roman" w:cs="Times New Roman"/>
          <w:color w:val="000000" w:themeColor="text1"/>
          <w:sz w:val="28"/>
          <w:szCs w:val="28"/>
          <w:lang w:val="vi-VN"/>
        </w:rPr>
        <w:t xml:space="preserve">a) </w:t>
      </w:r>
      <w:r w:rsidRPr="005C7A35">
        <w:rPr>
          <w:color w:val="000000" w:themeColor="text1"/>
          <w:sz w:val="28"/>
          <w:szCs w:val="28"/>
        </w:rPr>
        <w:t xml:space="preserve"> </w:t>
      </w:r>
      <w:r w:rsidRPr="00F03923">
        <w:rPr>
          <w:rFonts w:ascii="Times New Roman" w:eastAsia="Times New Roman" w:hAnsi="Times New Roman" w:cs="Times New Roman"/>
          <w:color w:val="000000" w:themeColor="text1"/>
          <w:sz w:val="28"/>
          <w:szCs w:val="28"/>
        </w:rPr>
        <w:t>Trong thời hạn tối đa 0</w:t>
      </w:r>
      <w:r w:rsidR="00C84706" w:rsidRPr="00F03923">
        <w:rPr>
          <w:rFonts w:ascii="Times New Roman" w:eastAsia="Times New Roman" w:hAnsi="Times New Roman" w:cs="Times New Roman"/>
          <w:color w:val="000000" w:themeColor="text1"/>
          <w:sz w:val="28"/>
          <w:szCs w:val="28"/>
        </w:rPr>
        <w:t>3</w:t>
      </w:r>
      <w:r w:rsidRPr="00F03923">
        <w:rPr>
          <w:rFonts w:ascii="Times New Roman" w:eastAsia="Times New Roman" w:hAnsi="Times New Roman" w:cs="Times New Roman"/>
          <w:color w:val="000000" w:themeColor="text1"/>
          <w:sz w:val="28"/>
          <w:szCs w:val="28"/>
        </w:rPr>
        <w:t xml:space="preserve"> tháng sau khi thực hiện </w:t>
      </w:r>
      <w:r w:rsidRPr="00F03923">
        <w:rPr>
          <w:rFonts w:ascii="Times New Roman" w:eastAsia="Times New Roman" w:hAnsi="Times New Roman" w:cs="Times New Roman"/>
          <w:color w:val="000000" w:themeColor="text1"/>
          <w:sz w:val="28"/>
          <w:szCs w:val="28"/>
          <w:lang w:val="vi-VN"/>
        </w:rPr>
        <w:t>đủ số lượng bệnh đối với</w:t>
      </w:r>
      <w:r w:rsidRPr="00F03923">
        <w:rPr>
          <w:rFonts w:ascii="Times New Roman" w:eastAsia="Times New Roman" w:hAnsi="Times New Roman" w:cs="Times New Roman"/>
          <w:color w:val="000000" w:themeColor="text1"/>
          <w:sz w:val="28"/>
          <w:szCs w:val="28"/>
        </w:rPr>
        <w:t xml:space="preserve"> sàng lọc trước sinh;</w:t>
      </w:r>
    </w:p>
    <w:p w14:paraId="545B40A3" w14:textId="2DD4F680" w:rsidR="00C84706" w:rsidRPr="00F03923" w:rsidRDefault="00C84706" w:rsidP="00C84706">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rPr>
      </w:pPr>
      <w:r w:rsidRPr="00F03923">
        <w:rPr>
          <w:rFonts w:ascii="Times New Roman" w:eastAsia="Times New Roman" w:hAnsi="Times New Roman" w:cs="Times New Roman"/>
          <w:color w:val="000000" w:themeColor="text1"/>
          <w:sz w:val="28"/>
          <w:szCs w:val="28"/>
        </w:rPr>
        <w:t>b</w:t>
      </w:r>
      <w:r w:rsidRPr="00F03923">
        <w:rPr>
          <w:rFonts w:ascii="Times New Roman" w:eastAsia="Times New Roman" w:hAnsi="Times New Roman" w:cs="Times New Roman"/>
          <w:color w:val="000000" w:themeColor="text1"/>
          <w:sz w:val="28"/>
          <w:szCs w:val="28"/>
          <w:lang w:val="vi-VN"/>
        </w:rPr>
        <w:t xml:space="preserve">) </w:t>
      </w:r>
      <w:r w:rsidRPr="005C7A35">
        <w:rPr>
          <w:color w:val="000000" w:themeColor="text1"/>
          <w:sz w:val="28"/>
          <w:szCs w:val="28"/>
        </w:rPr>
        <w:t xml:space="preserve"> </w:t>
      </w:r>
      <w:r w:rsidRPr="00F03923">
        <w:rPr>
          <w:rFonts w:ascii="Times New Roman" w:eastAsia="Times New Roman" w:hAnsi="Times New Roman" w:cs="Times New Roman"/>
          <w:color w:val="000000" w:themeColor="text1"/>
          <w:sz w:val="28"/>
          <w:szCs w:val="28"/>
        </w:rPr>
        <w:t xml:space="preserve">Trong thời hạn tối đa 03 tháng sau khi thực hiện </w:t>
      </w:r>
      <w:r w:rsidRPr="00F03923">
        <w:rPr>
          <w:rFonts w:ascii="Times New Roman" w:eastAsia="Times New Roman" w:hAnsi="Times New Roman" w:cs="Times New Roman"/>
          <w:color w:val="000000" w:themeColor="text1"/>
          <w:sz w:val="28"/>
          <w:szCs w:val="28"/>
          <w:lang w:val="vi-VN"/>
        </w:rPr>
        <w:t>đủ số lượng bệnh đối với</w:t>
      </w:r>
      <w:r w:rsidRPr="00F03923">
        <w:rPr>
          <w:rFonts w:ascii="Times New Roman" w:eastAsia="Times New Roman" w:hAnsi="Times New Roman" w:cs="Times New Roman"/>
          <w:color w:val="000000" w:themeColor="text1"/>
          <w:sz w:val="28"/>
          <w:szCs w:val="28"/>
        </w:rPr>
        <w:t xml:space="preserve"> sàng lọc sơ sinh;</w:t>
      </w:r>
    </w:p>
    <w:p w14:paraId="0A907FE6" w14:textId="3C20709F" w:rsidR="00ED5FE3" w:rsidRPr="00F03923" w:rsidRDefault="00C84706" w:rsidP="00C84706">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rPr>
      </w:pPr>
      <w:r w:rsidRPr="00F03923">
        <w:rPr>
          <w:rFonts w:ascii="Times New Roman" w:eastAsia="Times New Roman" w:hAnsi="Times New Roman" w:cs="Times New Roman"/>
          <w:color w:val="000000" w:themeColor="text1"/>
          <w:sz w:val="28"/>
          <w:szCs w:val="28"/>
        </w:rPr>
        <w:t>c</w:t>
      </w:r>
      <w:r w:rsidR="00ED5FE3" w:rsidRPr="00F03923">
        <w:rPr>
          <w:rFonts w:ascii="Times New Roman" w:eastAsia="Times New Roman" w:hAnsi="Times New Roman" w:cs="Times New Roman"/>
          <w:color w:val="000000" w:themeColor="text1"/>
          <w:sz w:val="28"/>
          <w:szCs w:val="28"/>
          <w:lang w:val="vi-VN"/>
        </w:rPr>
        <w:t>)</w:t>
      </w:r>
      <w:r w:rsidR="00ED5FE3" w:rsidRPr="00F03923">
        <w:rPr>
          <w:rFonts w:ascii="Times New Roman" w:eastAsia="Times New Roman" w:hAnsi="Times New Roman" w:cs="Times New Roman"/>
          <w:color w:val="000000" w:themeColor="text1"/>
          <w:sz w:val="28"/>
          <w:szCs w:val="28"/>
        </w:rPr>
        <w:t xml:space="preserve"> Trong thời hạn tối đa</w:t>
      </w:r>
      <w:r w:rsidR="00ED5FE3" w:rsidRPr="00F03923">
        <w:rPr>
          <w:rFonts w:ascii="Times New Roman" w:eastAsia="Times New Roman" w:hAnsi="Times New Roman" w:cs="Times New Roman"/>
          <w:color w:val="000000" w:themeColor="text1"/>
          <w:sz w:val="28"/>
          <w:szCs w:val="28"/>
          <w:lang w:val="vi-VN"/>
        </w:rPr>
        <w:t xml:space="preserve"> 0</w:t>
      </w:r>
      <w:r w:rsidR="00ED5FE3" w:rsidRPr="00F03923">
        <w:rPr>
          <w:rFonts w:ascii="Times New Roman" w:eastAsia="Times New Roman" w:hAnsi="Times New Roman" w:cs="Times New Roman"/>
          <w:color w:val="000000" w:themeColor="text1"/>
          <w:sz w:val="28"/>
          <w:szCs w:val="28"/>
        </w:rPr>
        <w:t>3</w:t>
      </w:r>
      <w:r w:rsidR="00ED5FE3" w:rsidRPr="00F03923">
        <w:rPr>
          <w:rFonts w:ascii="Times New Roman" w:eastAsia="Times New Roman" w:hAnsi="Times New Roman" w:cs="Times New Roman"/>
          <w:color w:val="000000" w:themeColor="text1"/>
          <w:sz w:val="28"/>
          <w:szCs w:val="28"/>
          <w:lang w:val="vi-VN"/>
        </w:rPr>
        <w:t xml:space="preserve"> tháng sau khi </w:t>
      </w:r>
      <w:r w:rsidR="00ED5FE3" w:rsidRPr="00F03923">
        <w:rPr>
          <w:rFonts w:ascii="Times New Roman" w:eastAsia="Times New Roman" w:hAnsi="Times New Roman" w:cs="Times New Roman"/>
          <w:color w:val="000000" w:themeColor="text1"/>
          <w:sz w:val="28"/>
          <w:szCs w:val="28"/>
        </w:rPr>
        <w:t xml:space="preserve">sinh được nhận một lần đối với </w:t>
      </w:r>
      <w:r w:rsidR="00ED5FE3" w:rsidRPr="00F03923">
        <w:rPr>
          <w:rFonts w:ascii="Times New Roman" w:eastAsia="Times New Roman" w:hAnsi="Times New Roman" w:cs="Times New Roman"/>
          <w:color w:val="000000" w:themeColor="text1"/>
          <w:sz w:val="28"/>
          <w:szCs w:val="28"/>
          <w:lang w:val="vi-VN"/>
        </w:rPr>
        <w:t>thực hiện sàng lọc trước sinh và sơ sinh</w:t>
      </w:r>
      <w:r w:rsidR="00ED5FE3" w:rsidRPr="00F03923">
        <w:rPr>
          <w:rFonts w:ascii="Times New Roman" w:eastAsia="Times New Roman" w:hAnsi="Times New Roman" w:cs="Times New Roman"/>
          <w:color w:val="000000" w:themeColor="text1"/>
          <w:sz w:val="28"/>
          <w:szCs w:val="28"/>
        </w:rPr>
        <w:t>.</w:t>
      </w:r>
    </w:p>
    <w:p w14:paraId="34C1795D" w14:textId="37E36106" w:rsidR="007174E3" w:rsidRPr="005C7A35" w:rsidRDefault="008350C3" w:rsidP="00D623DF">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rPr>
      </w:pPr>
      <w:r w:rsidRPr="005C7A35">
        <w:rPr>
          <w:rFonts w:ascii="Times New Roman" w:eastAsia="Times New Roman" w:hAnsi="Times New Roman" w:cs="Times New Roman"/>
          <w:color w:val="000000" w:themeColor="text1"/>
          <w:sz w:val="28"/>
          <w:szCs w:val="28"/>
          <w:lang w:val="vi-VN"/>
        </w:rPr>
        <w:t xml:space="preserve">4. Phương thức hỗ trợ: Chi trả một lần trọn gói bằng tiền mặt hoặc chuyển khoản </w:t>
      </w:r>
      <w:r w:rsidR="00C42A33" w:rsidRPr="00F03923">
        <w:rPr>
          <w:rFonts w:ascii="Times New Roman" w:eastAsia="Times New Roman" w:hAnsi="Times New Roman" w:cs="Times New Roman"/>
          <w:color w:val="000000" w:themeColor="text1"/>
          <w:sz w:val="28"/>
          <w:szCs w:val="28"/>
        </w:rPr>
        <w:t>cho</w:t>
      </w:r>
      <w:r w:rsidRPr="005C7A35">
        <w:rPr>
          <w:rFonts w:ascii="Times New Roman" w:eastAsia="Times New Roman" w:hAnsi="Times New Roman" w:cs="Times New Roman"/>
          <w:color w:val="000000" w:themeColor="text1"/>
          <w:sz w:val="28"/>
          <w:szCs w:val="28"/>
          <w:lang w:val="vi-VN"/>
        </w:rPr>
        <w:t xml:space="preserve"> đối tượng thụ hưởng hoặc</w:t>
      </w:r>
      <w:r w:rsidR="00CD2886" w:rsidRPr="00F03923">
        <w:rPr>
          <w:rFonts w:ascii="Times New Roman" w:eastAsia="Times New Roman" w:hAnsi="Times New Roman" w:cs="Times New Roman"/>
          <w:color w:val="000000" w:themeColor="text1"/>
          <w:sz w:val="28"/>
          <w:szCs w:val="28"/>
        </w:rPr>
        <w:t xml:space="preserve"> </w:t>
      </w:r>
      <w:r w:rsidR="005E105F" w:rsidRPr="00F03923">
        <w:rPr>
          <w:rFonts w:ascii="Times New Roman" w:eastAsia="Times New Roman" w:hAnsi="Times New Roman" w:cs="Times New Roman"/>
          <w:color w:val="000000" w:themeColor="text1"/>
          <w:sz w:val="28"/>
          <w:szCs w:val="28"/>
        </w:rPr>
        <w:t>thân</w:t>
      </w:r>
      <w:r w:rsidR="00CD2886" w:rsidRPr="00F03923">
        <w:rPr>
          <w:rFonts w:ascii="Times New Roman" w:eastAsia="Times New Roman" w:hAnsi="Times New Roman" w:cs="Times New Roman"/>
          <w:color w:val="000000" w:themeColor="text1"/>
          <w:sz w:val="28"/>
          <w:szCs w:val="28"/>
        </w:rPr>
        <w:t xml:space="preserve"> nhân</w:t>
      </w:r>
      <w:r w:rsidRPr="005C7A35">
        <w:rPr>
          <w:rFonts w:ascii="Times New Roman" w:eastAsia="Times New Roman" w:hAnsi="Times New Roman" w:cs="Times New Roman"/>
          <w:color w:val="000000" w:themeColor="text1"/>
          <w:sz w:val="28"/>
          <w:szCs w:val="28"/>
          <w:lang w:val="vi-VN"/>
        </w:rPr>
        <w:t xml:space="preserve"> của đối tượng thụ hưởng.</w:t>
      </w:r>
    </w:p>
    <w:p w14:paraId="421F1228" w14:textId="4F67B1E6" w:rsidR="008350C3" w:rsidRPr="00F03923" w:rsidRDefault="008350C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eastAsia="Times New Roman" w:hAnsi="Times New Roman" w:cs="Times New Roman"/>
          <w:b/>
          <w:bCs/>
          <w:color w:val="000000" w:themeColor="text1"/>
          <w:sz w:val="28"/>
          <w:szCs w:val="28"/>
          <w:lang w:val="vi-VN"/>
        </w:rPr>
      </w:pPr>
      <w:r w:rsidRPr="00F03923">
        <w:rPr>
          <w:rFonts w:ascii="Times New Roman" w:eastAsia="Times New Roman" w:hAnsi="Times New Roman" w:cs="Times New Roman"/>
          <w:b/>
          <w:bCs/>
          <w:color w:val="000000" w:themeColor="text1"/>
          <w:sz w:val="28"/>
          <w:szCs w:val="28"/>
          <w:lang w:val="vi-VN"/>
        </w:rPr>
        <w:t xml:space="preserve">Điều </w:t>
      </w:r>
      <w:r w:rsidR="00DC09E7" w:rsidRPr="00F03923">
        <w:rPr>
          <w:rFonts w:ascii="Times New Roman" w:eastAsia="Times New Roman" w:hAnsi="Times New Roman" w:cs="Times New Roman"/>
          <w:b/>
          <w:bCs/>
          <w:color w:val="000000" w:themeColor="text1"/>
          <w:sz w:val="28"/>
          <w:szCs w:val="28"/>
        </w:rPr>
        <w:t>1</w:t>
      </w:r>
      <w:r w:rsidR="007174E3" w:rsidRPr="00F03923">
        <w:rPr>
          <w:rFonts w:ascii="Times New Roman" w:eastAsia="Times New Roman" w:hAnsi="Times New Roman" w:cs="Times New Roman"/>
          <w:b/>
          <w:bCs/>
          <w:color w:val="000000" w:themeColor="text1"/>
          <w:sz w:val="28"/>
          <w:szCs w:val="28"/>
          <w:lang w:val="vi-VN"/>
        </w:rPr>
        <w:t>7</w:t>
      </w:r>
      <w:r w:rsidR="00B47F86" w:rsidRPr="00F03923">
        <w:rPr>
          <w:rFonts w:ascii="Times New Roman" w:eastAsia="Times New Roman" w:hAnsi="Times New Roman" w:cs="Times New Roman"/>
          <w:b/>
          <w:bCs/>
          <w:color w:val="000000" w:themeColor="text1"/>
          <w:sz w:val="28"/>
          <w:szCs w:val="28"/>
        </w:rPr>
        <w:t>.</w:t>
      </w:r>
      <w:r w:rsidRPr="00F03923">
        <w:rPr>
          <w:rFonts w:ascii="Times New Roman" w:eastAsia="Times New Roman" w:hAnsi="Times New Roman" w:cs="Times New Roman"/>
          <w:b/>
          <w:bCs/>
          <w:color w:val="000000" w:themeColor="text1"/>
          <w:sz w:val="28"/>
          <w:szCs w:val="28"/>
          <w:lang w:val="vi-VN"/>
        </w:rPr>
        <w:t xml:space="preserve"> Hồ sơ đề nghị hưởng chế độ hỗ trợ tài chính khi thực hiện sàng lọc trước sinh, sàng lọc sơ sinh</w:t>
      </w:r>
    </w:p>
    <w:p w14:paraId="53210D52" w14:textId="77777777" w:rsidR="007174E3" w:rsidRPr="00F03923"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F03923">
        <w:rPr>
          <w:rFonts w:ascii="Times New Roman" w:eastAsia="Times New Roman" w:hAnsi="Times New Roman" w:cs="Times New Roman"/>
          <w:color w:val="000000" w:themeColor="text1"/>
          <w:sz w:val="28"/>
          <w:szCs w:val="28"/>
          <w:lang w:val="vi-VN"/>
        </w:rPr>
        <w:t>1. Sàng lọc trước sinh</w:t>
      </w:r>
    </w:p>
    <w:p w14:paraId="3608EDF0" w14:textId="791E1B31" w:rsidR="007174E3" w:rsidRPr="00F03923" w:rsidRDefault="007174E3" w:rsidP="005F0402">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rPr>
      </w:pPr>
      <w:r w:rsidRPr="00F03923">
        <w:rPr>
          <w:rFonts w:ascii="Times New Roman" w:eastAsia="Times New Roman" w:hAnsi="Times New Roman" w:cs="Times New Roman"/>
          <w:color w:val="000000" w:themeColor="text1"/>
          <w:sz w:val="28"/>
          <w:szCs w:val="28"/>
          <w:lang w:val="vi-VN"/>
        </w:rPr>
        <w:t>a)</w:t>
      </w:r>
      <w:r w:rsidR="003E20EF" w:rsidRPr="005C7A35">
        <w:rPr>
          <w:color w:val="000000" w:themeColor="text1"/>
        </w:rPr>
        <w:t xml:space="preserve"> </w:t>
      </w:r>
      <w:r w:rsidRPr="00F03923">
        <w:rPr>
          <w:rFonts w:ascii="Times New Roman" w:eastAsia="Times New Roman" w:hAnsi="Times New Roman" w:cs="Times New Roman"/>
          <w:color w:val="000000" w:themeColor="text1"/>
          <w:sz w:val="28"/>
          <w:szCs w:val="28"/>
          <w:lang w:val="vi-VN"/>
        </w:rPr>
        <w:t>Tờ khai đề nghị hỗ trợ kinh phí thực hiện sàng lọc trước sinh theo Mẫu số 03 ban hành kèm theo Nghị định này;</w:t>
      </w:r>
    </w:p>
    <w:p w14:paraId="070BC0B7" w14:textId="71A2DDF2" w:rsidR="003E20EF" w:rsidRPr="005C7A35" w:rsidRDefault="003E20EF"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rPr>
      </w:pPr>
      <w:r w:rsidRPr="00F03923">
        <w:rPr>
          <w:rFonts w:ascii="Times New Roman" w:eastAsia="Times New Roman" w:hAnsi="Times New Roman" w:cs="Times New Roman"/>
          <w:color w:val="000000" w:themeColor="text1"/>
          <w:sz w:val="28"/>
          <w:szCs w:val="28"/>
        </w:rPr>
        <w:t>b) Các giấy tờ kèm theo: Phiếu thu/hóa đơn/biên lai của cơ sở khám bệnh, chữa bệnh theo quy định; phiếu sàng lọc; phiếu</w:t>
      </w:r>
      <w:r w:rsidR="00EA75FA" w:rsidRPr="00F03923">
        <w:rPr>
          <w:rFonts w:ascii="Times New Roman" w:eastAsia="Times New Roman" w:hAnsi="Times New Roman" w:cs="Times New Roman"/>
          <w:color w:val="000000" w:themeColor="text1"/>
          <w:sz w:val="28"/>
          <w:szCs w:val="28"/>
        </w:rPr>
        <w:t xml:space="preserve"> kết quả</w:t>
      </w:r>
      <w:r w:rsidRPr="00F03923">
        <w:rPr>
          <w:rFonts w:ascii="Times New Roman" w:eastAsia="Times New Roman" w:hAnsi="Times New Roman" w:cs="Times New Roman"/>
          <w:color w:val="000000" w:themeColor="text1"/>
          <w:sz w:val="28"/>
          <w:szCs w:val="28"/>
        </w:rPr>
        <w:t xml:space="preserve"> xét nghiệm.</w:t>
      </w:r>
    </w:p>
    <w:p w14:paraId="10553108" w14:textId="77777777" w:rsidR="007174E3" w:rsidRPr="00F03923"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F03923">
        <w:rPr>
          <w:rFonts w:ascii="Times New Roman" w:eastAsia="Times New Roman" w:hAnsi="Times New Roman" w:cs="Times New Roman"/>
          <w:color w:val="000000" w:themeColor="text1"/>
          <w:sz w:val="28"/>
          <w:szCs w:val="28"/>
          <w:lang w:val="vi-VN"/>
        </w:rPr>
        <w:t>2. Sàng lọc sơ sinh</w:t>
      </w:r>
    </w:p>
    <w:p w14:paraId="2F46B196" w14:textId="6EA5BC96" w:rsidR="007174E3" w:rsidRPr="00F03923"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F03923">
        <w:rPr>
          <w:rFonts w:ascii="Times New Roman" w:eastAsia="Times New Roman" w:hAnsi="Times New Roman" w:cs="Times New Roman"/>
          <w:color w:val="000000" w:themeColor="text1"/>
          <w:sz w:val="28"/>
          <w:szCs w:val="28"/>
          <w:lang w:val="vi-VN"/>
        </w:rPr>
        <w:t>a) Tờ khai đề nghị hỗ trợ kinh phí thực hiện sàng lọc trước sinh theo Mẫu số 03 ban hành kèm theo Nghị định này;</w:t>
      </w:r>
    </w:p>
    <w:p w14:paraId="4820BEE0" w14:textId="332A1584" w:rsidR="003E20EF" w:rsidRPr="005C7A35" w:rsidRDefault="007174E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rPr>
      </w:pPr>
      <w:r w:rsidRPr="00F03923">
        <w:rPr>
          <w:rFonts w:ascii="Times New Roman" w:eastAsia="Times New Roman" w:hAnsi="Times New Roman" w:cs="Times New Roman"/>
          <w:color w:val="000000" w:themeColor="text1"/>
          <w:sz w:val="28"/>
          <w:szCs w:val="28"/>
          <w:lang w:val="vi-VN"/>
        </w:rPr>
        <w:t xml:space="preserve">b) </w:t>
      </w:r>
      <w:r w:rsidR="003E20EF" w:rsidRPr="00F03923">
        <w:rPr>
          <w:rFonts w:ascii="Times New Roman" w:eastAsia="Times New Roman" w:hAnsi="Times New Roman" w:cs="Times New Roman"/>
          <w:color w:val="000000" w:themeColor="text1"/>
          <w:sz w:val="28"/>
          <w:szCs w:val="28"/>
        </w:rPr>
        <w:t>Các giấy tờ kèm theo:</w:t>
      </w:r>
      <w:r w:rsidR="003B77D9" w:rsidRPr="00F03923">
        <w:rPr>
          <w:rFonts w:ascii="Times New Roman" w:eastAsia="Times New Roman" w:hAnsi="Times New Roman" w:cs="Times New Roman"/>
          <w:color w:val="000000" w:themeColor="text1"/>
          <w:sz w:val="28"/>
          <w:szCs w:val="28"/>
        </w:rPr>
        <w:t xml:space="preserve"> </w:t>
      </w:r>
      <w:r w:rsidR="003B77D9" w:rsidRPr="00F03923">
        <w:rPr>
          <w:rFonts w:ascii="Times New Roman" w:eastAsia="Times New Roman" w:hAnsi="Times New Roman" w:cs="Times New Roman"/>
          <w:color w:val="000000" w:themeColor="text1"/>
          <w:sz w:val="28"/>
          <w:szCs w:val="28"/>
          <w:lang w:val="vi-VN"/>
        </w:rPr>
        <w:t>Bản sao giấy khai sinh</w:t>
      </w:r>
      <w:r w:rsidR="003B77D9" w:rsidRPr="00F03923">
        <w:rPr>
          <w:rFonts w:ascii="Times New Roman" w:eastAsia="Times New Roman" w:hAnsi="Times New Roman" w:cs="Times New Roman"/>
          <w:color w:val="000000" w:themeColor="text1"/>
          <w:sz w:val="28"/>
          <w:szCs w:val="28"/>
        </w:rPr>
        <w:t>/giấy chứng sinh; p</w:t>
      </w:r>
      <w:r w:rsidR="003E20EF" w:rsidRPr="00F03923">
        <w:rPr>
          <w:rFonts w:ascii="Times New Roman" w:eastAsia="Times New Roman" w:hAnsi="Times New Roman" w:cs="Times New Roman"/>
          <w:color w:val="000000" w:themeColor="text1"/>
          <w:sz w:val="28"/>
          <w:szCs w:val="28"/>
        </w:rPr>
        <w:t>hiếu thu/hóa đơn/biên lai của cơ sở khám bệnh, chữa bệnh theo quy định; phiếu sàng lọc; phiếu</w:t>
      </w:r>
      <w:r w:rsidR="00EA75FA" w:rsidRPr="00F03923">
        <w:rPr>
          <w:rFonts w:ascii="Times New Roman" w:eastAsia="Times New Roman" w:hAnsi="Times New Roman" w:cs="Times New Roman"/>
          <w:color w:val="000000" w:themeColor="text1"/>
          <w:sz w:val="28"/>
          <w:szCs w:val="28"/>
        </w:rPr>
        <w:t xml:space="preserve"> kết quả</w:t>
      </w:r>
      <w:r w:rsidR="003E20EF" w:rsidRPr="00F03923">
        <w:rPr>
          <w:rFonts w:ascii="Times New Roman" w:eastAsia="Times New Roman" w:hAnsi="Times New Roman" w:cs="Times New Roman"/>
          <w:color w:val="000000" w:themeColor="text1"/>
          <w:sz w:val="28"/>
          <w:szCs w:val="28"/>
        </w:rPr>
        <w:t xml:space="preserve"> xét nghiệm.</w:t>
      </w:r>
    </w:p>
    <w:p w14:paraId="57EB97D8" w14:textId="445E8245" w:rsidR="008350C3" w:rsidRPr="00F03923" w:rsidRDefault="008350C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eastAsia="Times New Roman" w:hAnsi="Times New Roman" w:cs="Times New Roman"/>
          <w:b/>
          <w:bCs/>
          <w:color w:val="000000" w:themeColor="text1"/>
          <w:sz w:val="28"/>
          <w:szCs w:val="28"/>
          <w:lang w:val="vi-VN"/>
        </w:rPr>
      </w:pPr>
      <w:r w:rsidRPr="00F03923">
        <w:rPr>
          <w:rFonts w:ascii="Times New Roman" w:eastAsia="Times New Roman" w:hAnsi="Times New Roman" w:cs="Times New Roman"/>
          <w:b/>
          <w:bCs/>
          <w:color w:val="000000" w:themeColor="text1"/>
          <w:sz w:val="28"/>
          <w:szCs w:val="28"/>
          <w:lang w:val="vi-VN"/>
        </w:rPr>
        <w:t xml:space="preserve">Điều </w:t>
      </w:r>
      <w:r w:rsidR="00DC09E7" w:rsidRPr="00F03923">
        <w:rPr>
          <w:rFonts w:ascii="Times New Roman" w:eastAsia="Times New Roman" w:hAnsi="Times New Roman" w:cs="Times New Roman"/>
          <w:b/>
          <w:bCs/>
          <w:color w:val="000000" w:themeColor="text1"/>
          <w:sz w:val="28"/>
          <w:szCs w:val="28"/>
        </w:rPr>
        <w:t>1</w:t>
      </w:r>
      <w:r w:rsidR="007174E3" w:rsidRPr="00F03923">
        <w:rPr>
          <w:rFonts w:ascii="Times New Roman" w:eastAsia="Times New Roman" w:hAnsi="Times New Roman" w:cs="Times New Roman"/>
          <w:b/>
          <w:bCs/>
          <w:color w:val="000000" w:themeColor="text1"/>
          <w:sz w:val="28"/>
          <w:szCs w:val="28"/>
          <w:lang w:val="vi-VN"/>
        </w:rPr>
        <w:t>8</w:t>
      </w:r>
      <w:r w:rsidR="00B47F86" w:rsidRPr="00F03923">
        <w:rPr>
          <w:rFonts w:ascii="Times New Roman" w:eastAsia="Times New Roman" w:hAnsi="Times New Roman" w:cs="Times New Roman"/>
          <w:b/>
          <w:bCs/>
          <w:color w:val="000000" w:themeColor="text1"/>
          <w:sz w:val="28"/>
          <w:szCs w:val="28"/>
        </w:rPr>
        <w:t>.</w:t>
      </w:r>
      <w:r w:rsidRPr="00F03923">
        <w:rPr>
          <w:rFonts w:ascii="Times New Roman" w:eastAsia="Times New Roman" w:hAnsi="Times New Roman" w:cs="Times New Roman"/>
          <w:b/>
          <w:bCs/>
          <w:color w:val="000000" w:themeColor="text1"/>
          <w:sz w:val="28"/>
          <w:szCs w:val="28"/>
          <w:lang w:val="vi-VN"/>
        </w:rPr>
        <w:t xml:space="preserve"> Trình tự, thủ tục thực hiện hỗ trợ</w:t>
      </w:r>
      <w:r w:rsidR="00281181" w:rsidRPr="00F03923">
        <w:rPr>
          <w:rFonts w:ascii="Times New Roman" w:eastAsia="Times New Roman" w:hAnsi="Times New Roman" w:cs="Times New Roman"/>
          <w:b/>
          <w:bCs/>
          <w:color w:val="000000" w:themeColor="text1"/>
          <w:sz w:val="28"/>
          <w:szCs w:val="28"/>
          <w:lang w:val="vi-VN"/>
        </w:rPr>
        <w:t xml:space="preserve"> tài chính khi thực hiện sàng lọc trước sinh, sàng lọc sơ sinh</w:t>
      </w:r>
      <w:r w:rsidRPr="00F03923">
        <w:rPr>
          <w:rFonts w:ascii="Times New Roman" w:eastAsia="Times New Roman" w:hAnsi="Times New Roman" w:cs="Times New Roman"/>
          <w:b/>
          <w:bCs/>
          <w:color w:val="000000" w:themeColor="text1"/>
          <w:sz w:val="28"/>
          <w:szCs w:val="28"/>
          <w:lang w:val="vi-VN"/>
        </w:rPr>
        <w:t xml:space="preserve"> </w:t>
      </w:r>
    </w:p>
    <w:p w14:paraId="274232E9" w14:textId="57C93D12" w:rsidR="007174E3" w:rsidRPr="005C7A35" w:rsidRDefault="00212461"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rPr>
      </w:pPr>
      <w:r w:rsidRPr="00F03923">
        <w:rPr>
          <w:rFonts w:ascii="Times New Roman" w:eastAsia="Times New Roman" w:hAnsi="Times New Roman" w:cs="Times New Roman"/>
          <w:color w:val="000000" w:themeColor="text1"/>
          <w:sz w:val="28"/>
          <w:szCs w:val="28"/>
        </w:rPr>
        <w:t>1.</w:t>
      </w:r>
      <w:r w:rsidR="007174E3" w:rsidRPr="00F03923">
        <w:rPr>
          <w:rFonts w:ascii="Times New Roman" w:eastAsia="Times New Roman" w:hAnsi="Times New Roman" w:cs="Times New Roman"/>
          <w:color w:val="000000" w:themeColor="text1"/>
          <w:sz w:val="28"/>
          <w:szCs w:val="28"/>
          <w:lang w:val="vi-VN"/>
        </w:rPr>
        <w:t xml:space="preserve"> </w:t>
      </w:r>
      <w:r w:rsidR="00776044" w:rsidRPr="005C7A35">
        <w:rPr>
          <w:rFonts w:ascii="Times New Roman" w:hAnsi="Times New Roman" w:cs="Times New Roman"/>
          <w:color w:val="000000" w:themeColor="text1"/>
          <w:sz w:val="28"/>
          <w:szCs w:val="28"/>
        </w:rPr>
        <w:t>Người đề nghị</w:t>
      </w:r>
      <w:r w:rsidR="007174E3" w:rsidRPr="00F03923">
        <w:rPr>
          <w:rFonts w:ascii="Times New Roman" w:eastAsia="Times New Roman" w:hAnsi="Times New Roman" w:cs="Times New Roman"/>
          <w:color w:val="000000" w:themeColor="text1"/>
          <w:sz w:val="28"/>
          <w:szCs w:val="28"/>
          <w:lang w:val="vi-VN"/>
        </w:rPr>
        <w:t xml:space="preserve">, </w:t>
      </w:r>
      <w:r w:rsidR="007772FB" w:rsidRPr="00F03923">
        <w:rPr>
          <w:rFonts w:ascii="Times New Roman" w:eastAsia="Times New Roman" w:hAnsi="Times New Roman" w:cs="Times New Roman"/>
          <w:color w:val="000000" w:themeColor="text1"/>
          <w:sz w:val="28"/>
          <w:szCs w:val="28"/>
        </w:rPr>
        <w:t>thân nhân</w:t>
      </w:r>
      <w:r w:rsidR="007174E3" w:rsidRPr="00F03923">
        <w:rPr>
          <w:rFonts w:ascii="Times New Roman" w:eastAsia="Times New Roman" w:hAnsi="Times New Roman" w:cs="Times New Roman"/>
          <w:color w:val="000000" w:themeColor="text1"/>
          <w:sz w:val="28"/>
          <w:szCs w:val="28"/>
          <w:lang w:val="vi-VN"/>
        </w:rPr>
        <w:t xml:space="preserve"> của </w:t>
      </w:r>
      <w:r w:rsidR="00776044" w:rsidRPr="005C7A35">
        <w:rPr>
          <w:rFonts w:ascii="Times New Roman" w:hAnsi="Times New Roman" w:cs="Times New Roman"/>
          <w:color w:val="000000" w:themeColor="text1"/>
          <w:sz w:val="28"/>
          <w:szCs w:val="28"/>
        </w:rPr>
        <w:t>người đề nghị</w:t>
      </w:r>
      <w:r w:rsidR="00776044" w:rsidRPr="00F03923" w:rsidDel="00776044">
        <w:rPr>
          <w:rFonts w:ascii="Times New Roman" w:eastAsia="Times New Roman" w:hAnsi="Times New Roman" w:cs="Times New Roman"/>
          <w:color w:val="000000" w:themeColor="text1"/>
          <w:sz w:val="28"/>
          <w:szCs w:val="28"/>
          <w:lang w:val="vi-VN"/>
        </w:rPr>
        <w:t xml:space="preserve"> </w:t>
      </w:r>
      <w:r w:rsidR="007174E3" w:rsidRPr="00F03923">
        <w:rPr>
          <w:rFonts w:ascii="Times New Roman" w:eastAsia="Times New Roman" w:hAnsi="Times New Roman" w:cs="Times New Roman"/>
          <w:color w:val="000000" w:themeColor="text1"/>
          <w:sz w:val="28"/>
          <w:szCs w:val="28"/>
          <w:lang w:val="vi-VN"/>
        </w:rPr>
        <w:t>làm hồ sơ theo quy định tại Điều 1</w:t>
      </w:r>
      <w:r w:rsidR="007772FB" w:rsidRPr="00F03923">
        <w:rPr>
          <w:rFonts w:ascii="Times New Roman" w:eastAsia="Times New Roman" w:hAnsi="Times New Roman" w:cs="Times New Roman"/>
          <w:color w:val="000000" w:themeColor="text1"/>
          <w:sz w:val="28"/>
          <w:szCs w:val="28"/>
        </w:rPr>
        <w:t>7</w:t>
      </w:r>
      <w:r w:rsidR="007174E3" w:rsidRPr="00F03923">
        <w:rPr>
          <w:rFonts w:ascii="Times New Roman" w:eastAsia="Times New Roman" w:hAnsi="Times New Roman" w:cs="Times New Roman"/>
          <w:color w:val="000000" w:themeColor="text1"/>
          <w:sz w:val="28"/>
          <w:szCs w:val="28"/>
          <w:lang w:val="vi-VN"/>
        </w:rPr>
        <w:t xml:space="preserve"> Nghị định này gửi </w:t>
      </w:r>
      <w:r w:rsidR="00776044" w:rsidRPr="00F03923">
        <w:rPr>
          <w:rFonts w:ascii="Times New Roman" w:eastAsia="Times New Roman" w:hAnsi="Times New Roman" w:cs="Times New Roman"/>
          <w:color w:val="000000" w:themeColor="text1"/>
          <w:sz w:val="28"/>
          <w:szCs w:val="28"/>
        </w:rPr>
        <w:t>Ủy ban nhân dân xã</w:t>
      </w:r>
      <w:r w:rsidR="007174E3" w:rsidRPr="00F03923">
        <w:rPr>
          <w:rFonts w:ascii="Times New Roman" w:eastAsia="Times New Roman" w:hAnsi="Times New Roman" w:cs="Times New Roman"/>
          <w:color w:val="000000" w:themeColor="text1"/>
          <w:sz w:val="28"/>
          <w:szCs w:val="28"/>
          <w:lang w:val="vi-VN"/>
        </w:rPr>
        <w:t xml:space="preserve">. Khi nộp hồ sơ cần xuất trình căn cước hoặc </w:t>
      </w:r>
      <w:r w:rsidR="007772FB" w:rsidRPr="00F03923">
        <w:rPr>
          <w:rFonts w:ascii="Times New Roman" w:eastAsia="Times New Roman" w:hAnsi="Times New Roman" w:cs="Times New Roman"/>
          <w:color w:val="000000" w:themeColor="text1"/>
          <w:sz w:val="28"/>
          <w:szCs w:val="28"/>
        </w:rPr>
        <w:t>căn cước công dân</w:t>
      </w:r>
      <w:r w:rsidR="007174E3" w:rsidRPr="00F03923">
        <w:rPr>
          <w:rFonts w:ascii="Times New Roman" w:eastAsia="Times New Roman" w:hAnsi="Times New Roman" w:cs="Times New Roman"/>
          <w:color w:val="000000" w:themeColor="text1"/>
          <w:sz w:val="28"/>
          <w:szCs w:val="28"/>
          <w:lang w:val="vi-VN"/>
        </w:rPr>
        <w:t xml:space="preserve"> để cán bộ tiếp nhận hồ sơ đối chiếu các thông tin kê khai trong tờ khai</w:t>
      </w:r>
      <w:r w:rsidR="008711BA" w:rsidRPr="00F03923">
        <w:rPr>
          <w:rFonts w:ascii="Times New Roman" w:eastAsia="Times New Roman" w:hAnsi="Times New Roman" w:cs="Times New Roman"/>
          <w:color w:val="000000" w:themeColor="text1"/>
          <w:sz w:val="28"/>
          <w:szCs w:val="28"/>
        </w:rPr>
        <w:t>.</w:t>
      </w:r>
    </w:p>
    <w:p w14:paraId="004CC3C1" w14:textId="2328F5D9" w:rsidR="00776044" w:rsidRPr="005C7A35" w:rsidRDefault="00212461"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color w:val="000000" w:themeColor="text1"/>
          <w:sz w:val="28"/>
          <w:szCs w:val="28"/>
        </w:rPr>
      </w:pPr>
      <w:r w:rsidRPr="002F597E">
        <w:rPr>
          <w:rFonts w:ascii="Times New Roman" w:eastAsia="Times New Roman" w:hAnsi="Times New Roman" w:cs="Times New Roman"/>
          <w:color w:val="000000" w:themeColor="text1"/>
          <w:sz w:val="28"/>
          <w:szCs w:val="28"/>
        </w:rPr>
        <w:t>2.</w:t>
      </w:r>
      <w:r w:rsidR="00776044" w:rsidRPr="002F597E">
        <w:rPr>
          <w:rFonts w:ascii="Times New Roman" w:eastAsia="Times New Roman" w:hAnsi="Times New Roman" w:cs="Times New Roman"/>
          <w:color w:val="000000" w:themeColor="text1"/>
          <w:sz w:val="28"/>
          <w:szCs w:val="28"/>
        </w:rPr>
        <w:t xml:space="preserve"> </w:t>
      </w:r>
      <w:r w:rsidR="00776044" w:rsidRPr="005C7A35">
        <w:rPr>
          <w:rFonts w:ascii="Times New Roman" w:hAnsi="Times New Roman" w:cs="Times New Roman"/>
          <w:color w:val="000000" w:themeColor="text1"/>
          <w:sz w:val="28"/>
          <w:szCs w:val="28"/>
        </w:rPr>
        <w:t>Trong thời hạn 05 ngày làm việc, kể từ ngày nhận được Tờ khai đề nghị, Ủy ban nhân dân xã</w:t>
      </w:r>
      <w:r w:rsidR="00776044" w:rsidRPr="005C7A35" w:rsidDel="007772FB">
        <w:rPr>
          <w:rFonts w:ascii="Times New Roman" w:hAnsi="Times New Roman" w:cs="Times New Roman"/>
          <w:color w:val="000000" w:themeColor="text1"/>
          <w:sz w:val="28"/>
          <w:szCs w:val="28"/>
        </w:rPr>
        <w:t xml:space="preserve"> </w:t>
      </w:r>
      <w:r w:rsidR="00776044" w:rsidRPr="005C7A35">
        <w:rPr>
          <w:rFonts w:ascii="Times New Roman" w:hAnsi="Times New Roman" w:cs="Times New Roman"/>
          <w:color w:val="000000" w:themeColor="text1"/>
          <w:sz w:val="28"/>
          <w:szCs w:val="28"/>
        </w:rPr>
        <w:t>tổ chức xem xét, kiểm tra tính chính xác thông tin liên quan của người được hưởng hỗ trợ khám sàng lọc trước sinh và sơ sinh, quyết định và thực hiện chi trả cho người đề nghị theo quy định pháp luật.</w:t>
      </w:r>
    </w:p>
    <w:p w14:paraId="37F8966D" w14:textId="535546C2" w:rsidR="00776044" w:rsidRPr="005C7A35" w:rsidRDefault="00776044"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rPr>
      </w:pPr>
      <w:r w:rsidRPr="005C7A35">
        <w:rPr>
          <w:rFonts w:ascii="Times New Roman" w:hAnsi="Times New Roman" w:cs="Times New Roman"/>
          <w:color w:val="000000" w:themeColor="text1"/>
          <w:sz w:val="28"/>
          <w:szCs w:val="28"/>
        </w:rPr>
        <w:t xml:space="preserve">Trường hợp </w:t>
      </w:r>
      <w:bookmarkStart w:id="4" w:name="_Hlk224399778"/>
      <w:r w:rsidRPr="005C7A35">
        <w:rPr>
          <w:rFonts w:ascii="Times New Roman" w:hAnsi="Times New Roman" w:cs="Times New Roman"/>
          <w:color w:val="000000" w:themeColor="text1"/>
          <w:sz w:val="28"/>
          <w:szCs w:val="28"/>
        </w:rPr>
        <w:t>người đề nghị</w:t>
      </w:r>
      <w:bookmarkEnd w:id="4"/>
      <w:r w:rsidRPr="005C7A35">
        <w:rPr>
          <w:rFonts w:ascii="Times New Roman" w:hAnsi="Times New Roman" w:cs="Times New Roman"/>
          <w:color w:val="000000" w:themeColor="text1"/>
          <w:sz w:val="28"/>
          <w:szCs w:val="28"/>
        </w:rPr>
        <w:t xml:space="preserve"> không đủ điều kiện hưởng hỗ trợ khám sàng lọc trước sinh và sơ sinh thì Ủy ban nhân dân xã</w:t>
      </w:r>
      <w:r w:rsidRPr="005C7A35" w:rsidDel="007772FB">
        <w:rPr>
          <w:rFonts w:ascii="Times New Roman" w:hAnsi="Times New Roman" w:cs="Times New Roman"/>
          <w:color w:val="000000" w:themeColor="text1"/>
          <w:sz w:val="28"/>
          <w:szCs w:val="28"/>
        </w:rPr>
        <w:t xml:space="preserve"> </w:t>
      </w:r>
      <w:r w:rsidRPr="005C7A35">
        <w:rPr>
          <w:rFonts w:ascii="Times New Roman" w:hAnsi="Times New Roman" w:cs="Times New Roman"/>
          <w:color w:val="000000" w:themeColor="text1"/>
          <w:sz w:val="28"/>
          <w:szCs w:val="28"/>
        </w:rPr>
        <w:t>trả lời bằng văn bản.</w:t>
      </w:r>
    </w:p>
    <w:p w14:paraId="727B53BD" w14:textId="49A60C84" w:rsidR="006D5A83" w:rsidRPr="00F03923" w:rsidRDefault="006D5A83"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eastAsia="Times New Roman" w:hAnsi="Times New Roman" w:cs="Times New Roman"/>
          <w:b/>
          <w:bCs/>
          <w:color w:val="000000" w:themeColor="text1"/>
          <w:sz w:val="28"/>
          <w:szCs w:val="28"/>
          <w:lang w:val="vi-VN"/>
        </w:rPr>
      </w:pPr>
      <w:r w:rsidRPr="00F03923">
        <w:rPr>
          <w:rFonts w:ascii="Times New Roman" w:eastAsia="Times New Roman" w:hAnsi="Times New Roman" w:cs="Times New Roman"/>
          <w:b/>
          <w:bCs/>
          <w:color w:val="000000" w:themeColor="text1"/>
          <w:sz w:val="28"/>
          <w:szCs w:val="28"/>
          <w:lang w:val="vi-VN"/>
        </w:rPr>
        <w:lastRenderedPageBreak/>
        <w:t xml:space="preserve">Điều </w:t>
      </w:r>
      <w:r w:rsidR="007174E3" w:rsidRPr="00F03923">
        <w:rPr>
          <w:rFonts w:ascii="Times New Roman" w:eastAsia="Times New Roman" w:hAnsi="Times New Roman" w:cs="Times New Roman"/>
          <w:b/>
          <w:bCs/>
          <w:color w:val="000000" w:themeColor="text1"/>
          <w:sz w:val="28"/>
          <w:szCs w:val="28"/>
          <w:lang w:val="vi-VN"/>
        </w:rPr>
        <w:t>19</w:t>
      </w:r>
      <w:r w:rsidRPr="00F03923">
        <w:rPr>
          <w:rFonts w:ascii="Times New Roman" w:eastAsia="Times New Roman" w:hAnsi="Times New Roman" w:cs="Times New Roman"/>
          <w:b/>
          <w:bCs/>
          <w:color w:val="000000" w:themeColor="text1"/>
          <w:sz w:val="28"/>
          <w:szCs w:val="28"/>
          <w:lang w:val="vi-VN"/>
        </w:rPr>
        <w:t>. Kinh phí thực hiện</w:t>
      </w:r>
    </w:p>
    <w:p w14:paraId="57F04E6C" w14:textId="6A388BE3" w:rsidR="006D5A83" w:rsidRPr="00F03923" w:rsidRDefault="006D5A83"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bCs/>
          <w:color w:val="000000" w:themeColor="text1"/>
          <w:sz w:val="28"/>
          <w:szCs w:val="28"/>
        </w:rPr>
      </w:pPr>
      <w:r w:rsidRPr="005C7A35">
        <w:rPr>
          <w:rFonts w:ascii="Times New Roman" w:eastAsia="Times New Roman" w:hAnsi="Times New Roman" w:cs="Times New Roman"/>
          <w:bCs/>
          <w:color w:val="000000" w:themeColor="text1"/>
          <w:sz w:val="28"/>
          <w:szCs w:val="28"/>
          <w:lang w:val="vi-VN"/>
        </w:rPr>
        <w:t>1. Kinh phí hỗ trợ tài chính khi sinh con</w:t>
      </w:r>
      <w:r w:rsidR="008711BA" w:rsidRPr="00F03923">
        <w:rPr>
          <w:rFonts w:ascii="Times New Roman" w:eastAsia="Times New Roman" w:hAnsi="Times New Roman" w:cs="Times New Roman"/>
          <w:bCs/>
          <w:color w:val="000000" w:themeColor="text1"/>
          <w:sz w:val="28"/>
          <w:szCs w:val="28"/>
        </w:rPr>
        <w:t xml:space="preserve"> quy định tại Điều 4 Nghị định này</w:t>
      </w:r>
      <w:r w:rsidRPr="005C7A35">
        <w:rPr>
          <w:rFonts w:ascii="Times New Roman" w:eastAsia="Times New Roman" w:hAnsi="Times New Roman" w:cs="Times New Roman"/>
          <w:bCs/>
          <w:color w:val="000000" w:themeColor="text1"/>
          <w:sz w:val="28"/>
          <w:szCs w:val="28"/>
          <w:lang w:val="vi-VN"/>
        </w:rPr>
        <w:t xml:space="preserve"> do ngân sách địa phương bảo đảm theo phân cấp ngân sách hiện hành.</w:t>
      </w:r>
    </w:p>
    <w:p w14:paraId="56222D8B" w14:textId="37EDD97E" w:rsidR="00DC265F" w:rsidRPr="005C7A35" w:rsidRDefault="00DC265F" w:rsidP="00DC265F">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bCs/>
          <w:color w:val="000000" w:themeColor="text1"/>
          <w:sz w:val="28"/>
          <w:szCs w:val="28"/>
        </w:rPr>
      </w:pPr>
      <w:r w:rsidRPr="005C7A35">
        <w:rPr>
          <w:rFonts w:ascii="Times New Roman" w:eastAsia="Times New Roman" w:hAnsi="Times New Roman" w:cs="Times New Roman"/>
          <w:color w:val="000000" w:themeColor="text1"/>
          <w:sz w:val="28"/>
          <w:szCs w:val="28"/>
        </w:rPr>
        <w:t>2</w:t>
      </w:r>
      <w:r w:rsidRPr="005C7A35">
        <w:rPr>
          <w:rFonts w:ascii="Times New Roman" w:eastAsia="Times New Roman" w:hAnsi="Times New Roman" w:cs="Times New Roman"/>
          <w:color w:val="000000" w:themeColor="text1"/>
          <w:sz w:val="28"/>
          <w:szCs w:val="28"/>
          <w:lang w:val="vi-VN"/>
        </w:rPr>
        <w:t>. Kinh phí hỗ trợ tài chính khi tham gia sàng lọc trước sinh</w:t>
      </w:r>
      <w:r w:rsidRPr="005C7A35">
        <w:rPr>
          <w:rFonts w:ascii="Times New Roman" w:eastAsia="Times New Roman" w:hAnsi="Times New Roman" w:cs="Times New Roman"/>
          <w:color w:val="000000" w:themeColor="text1"/>
          <w:sz w:val="28"/>
          <w:szCs w:val="28"/>
        </w:rPr>
        <w:t xml:space="preserve"> và</w:t>
      </w:r>
      <w:r w:rsidRPr="005C7A35">
        <w:rPr>
          <w:rFonts w:ascii="Times New Roman" w:eastAsia="Times New Roman" w:hAnsi="Times New Roman" w:cs="Times New Roman"/>
          <w:color w:val="000000" w:themeColor="text1"/>
          <w:sz w:val="28"/>
          <w:szCs w:val="28"/>
          <w:lang w:val="vi-VN"/>
        </w:rPr>
        <w:t xml:space="preserve"> sàng lọc sơ sinh</w:t>
      </w:r>
      <w:r w:rsidR="008711BA" w:rsidRPr="00F03923">
        <w:rPr>
          <w:rFonts w:ascii="Times New Roman" w:eastAsia="Times New Roman" w:hAnsi="Times New Roman" w:cs="Times New Roman"/>
          <w:color w:val="000000" w:themeColor="text1"/>
          <w:sz w:val="28"/>
          <w:szCs w:val="28"/>
        </w:rPr>
        <w:t xml:space="preserve"> quy định tại Điều 16 Nghị định này từ nguồn</w:t>
      </w:r>
      <w:r w:rsidRPr="005C7A35">
        <w:rPr>
          <w:rFonts w:ascii="Times New Roman" w:eastAsia="Times New Roman" w:hAnsi="Times New Roman" w:cs="Times New Roman"/>
          <w:color w:val="000000" w:themeColor="text1"/>
          <w:sz w:val="28"/>
          <w:szCs w:val="28"/>
          <w:lang w:val="vi-VN"/>
        </w:rPr>
        <w:t xml:space="preserve"> </w:t>
      </w:r>
      <w:r w:rsidRPr="005C7A35">
        <w:rPr>
          <w:rFonts w:ascii="Times New Roman" w:eastAsia="Times New Roman" w:hAnsi="Times New Roman" w:cs="Times New Roman"/>
          <w:color w:val="000000" w:themeColor="text1"/>
          <w:sz w:val="28"/>
          <w:szCs w:val="28"/>
        </w:rPr>
        <w:t>C</w:t>
      </w:r>
      <w:r w:rsidRPr="005C7A35">
        <w:rPr>
          <w:rFonts w:ascii="Times New Roman" w:eastAsia="Times New Roman" w:hAnsi="Times New Roman" w:cs="Times New Roman"/>
          <w:color w:val="000000" w:themeColor="text1"/>
          <w:sz w:val="28"/>
          <w:szCs w:val="28"/>
          <w:lang w:val="vi-VN"/>
        </w:rPr>
        <w:t xml:space="preserve">hương trình mục tiêu </w:t>
      </w:r>
      <w:r w:rsidRPr="005C7A35">
        <w:rPr>
          <w:rFonts w:ascii="Times New Roman" w:eastAsia="Times New Roman" w:hAnsi="Times New Roman" w:cs="Times New Roman"/>
          <w:color w:val="000000" w:themeColor="text1"/>
          <w:sz w:val="28"/>
          <w:szCs w:val="28"/>
        </w:rPr>
        <w:t xml:space="preserve">quốc gia </w:t>
      </w:r>
      <w:r w:rsidRPr="005C7A35">
        <w:rPr>
          <w:rFonts w:ascii="Times New Roman" w:eastAsia="Times New Roman" w:hAnsi="Times New Roman" w:cs="Times New Roman"/>
          <w:color w:val="000000" w:themeColor="text1"/>
          <w:sz w:val="28"/>
          <w:szCs w:val="28"/>
          <w:lang w:val="vi-VN"/>
        </w:rPr>
        <w:t>về chăm sóc sức khỏe, dân số và phát triển</w:t>
      </w:r>
      <w:r w:rsidRPr="005C7A35">
        <w:rPr>
          <w:rFonts w:ascii="Times New Roman" w:eastAsia="Times New Roman" w:hAnsi="Times New Roman" w:cs="Times New Roman"/>
          <w:color w:val="000000" w:themeColor="text1"/>
          <w:sz w:val="28"/>
          <w:szCs w:val="28"/>
        </w:rPr>
        <w:t xml:space="preserve"> giai đoạn 2026</w:t>
      </w:r>
      <w:r w:rsidR="0001454A" w:rsidRPr="00F03923">
        <w:rPr>
          <w:rFonts w:ascii="Times New Roman" w:eastAsia="Times New Roman" w:hAnsi="Times New Roman" w:cs="Times New Roman"/>
          <w:color w:val="000000" w:themeColor="text1"/>
          <w:sz w:val="28"/>
          <w:szCs w:val="28"/>
        </w:rPr>
        <w:t xml:space="preserve"> </w:t>
      </w:r>
      <w:r w:rsidR="000E508C" w:rsidRPr="00F03923">
        <w:rPr>
          <w:rFonts w:ascii="Times New Roman" w:eastAsia="Times New Roman" w:hAnsi="Times New Roman" w:cs="Times New Roman"/>
          <w:color w:val="000000" w:themeColor="text1"/>
          <w:sz w:val="28"/>
          <w:szCs w:val="28"/>
        </w:rPr>
        <w:t>-</w:t>
      </w:r>
      <w:r w:rsidR="0001454A" w:rsidRPr="00F03923">
        <w:rPr>
          <w:rFonts w:ascii="Times New Roman" w:eastAsia="Times New Roman" w:hAnsi="Times New Roman" w:cs="Times New Roman"/>
          <w:color w:val="000000" w:themeColor="text1"/>
          <w:sz w:val="28"/>
          <w:szCs w:val="28"/>
        </w:rPr>
        <w:t xml:space="preserve"> </w:t>
      </w:r>
      <w:r w:rsidRPr="005C7A35">
        <w:rPr>
          <w:rFonts w:ascii="Times New Roman" w:eastAsia="Times New Roman" w:hAnsi="Times New Roman" w:cs="Times New Roman"/>
          <w:color w:val="000000" w:themeColor="text1"/>
          <w:sz w:val="28"/>
          <w:szCs w:val="28"/>
        </w:rPr>
        <w:t>2035</w:t>
      </w:r>
      <w:r w:rsidR="00A85A6E" w:rsidRPr="00F03923">
        <w:rPr>
          <w:rFonts w:ascii="Times New Roman" w:eastAsia="Times New Roman" w:hAnsi="Times New Roman" w:cs="Times New Roman"/>
          <w:color w:val="000000" w:themeColor="text1"/>
          <w:sz w:val="28"/>
          <w:szCs w:val="28"/>
        </w:rPr>
        <w:t>,</w:t>
      </w:r>
      <w:r w:rsidR="000E508C" w:rsidRPr="00F03923">
        <w:rPr>
          <w:rFonts w:ascii="Times New Roman" w:eastAsia="Times New Roman" w:hAnsi="Times New Roman" w:cs="Times New Roman"/>
          <w:color w:val="000000" w:themeColor="text1"/>
          <w:sz w:val="28"/>
          <w:szCs w:val="28"/>
        </w:rPr>
        <w:t xml:space="preserve"> bảo hiểm y tế theo lộ trình tăng mức đóng bảo hiểm y tế và các nguồn kinh phí hợp pháp khác.</w:t>
      </w:r>
    </w:p>
    <w:p w14:paraId="1DC0369E" w14:textId="3298F174" w:rsidR="00B92895" w:rsidRPr="00F03923" w:rsidRDefault="007A2572"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jc w:val="center"/>
        <w:outlineLvl w:val="0"/>
        <w:rPr>
          <w:rFonts w:ascii="Times New Roman" w:eastAsia="Times New Roman" w:hAnsi="Times New Roman" w:cs="Times New Roman"/>
          <w:b/>
          <w:bCs/>
          <w:color w:val="000000" w:themeColor="text1"/>
          <w:sz w:val="28"/>
          <w:szCs w:val="28"/>
        </w:rPr>
      </w:pPr>
      <w:r w:rsidRPr="00F03923">
        <w:rPr>
          <w:rFonts w:ascii="Times New Roman" w:eastAsia="Times New Roman" w:hAnsi="Times New Roman" w:cs="Times New Roman"/>
          <w:b/>
          <w:bCs/>
          <w:color w:val="000000" w:themeColor="text1"/>
          <w:sz w:val="28"/>
          <w:szCs w:val="28"/>
        </w:rPr>
        <w:t>Chương V</w:t>
      </w:r>
      <w:r w:rsidR="00A46D08" w:rsidRPr="00F03923">
        <w:rPr>
          <w:rFonts w:ascii="Times New Roman" w:eastAsia="Times New Roman" w:hAnsi="Times New Roman" w:cs="Times New Roman"/>
          <w:b/>
          <w:bCs/>
          <w:color w:val="000000" w:themeColor="text1"/>
          <w:sz w:val="28"/>
          <w:szCs w:val="28"/>
        </w:rPr>
        <w:br/>
      </w:r>
      <w:r w:rsidR="000342A6" w:rsidRPr="00F03923">
        <w:rPr>
          <w:rFonts w:ascii="Times New Roman" w:eastAsia="Times New Roman" w:hAnsi="Times New Roman" w:cs="Times New Roman"/>
          <w:b/>
          <w:bCs/>
          <w:color w:val="000000" w:themeColor="text1"/>
          <w:sz w:val="28"/>
        </w:rPr>
        <w:t>CHÍNH SÁCH, CHẾ ĐỘ CHO CỘNG TÁC VIÊN DÂN SỐ</w:t>
      </w:r>
    </w:p>
    <w:p w14:paraId="13AFAF39" w14:textId="755840A9" w:rsidR="00B64B21" w:rsidRPr="00F03923" w:rsidRDefault="00B64B21"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eastAsia="Times New Roman" w:hAnsi="Times New Roman" w:cs="Times New Roman"/>
          <w:b/>
          <w:bCs/>
          <w:color w:val="000000" w:themeColor="text1"/>
          <w:sz w:val="28"/>
        </w:rPr>
      </w:pPr>
      <w:r w:rsidRPr="00F03923">
        <w:rPr>
          <w:rFonts w:ascii="Times New Roman" w:eastAsia="Times New Roman" w:hAnsi="Times New Roman" w:cs="Times New Roman"/>
          <w:b/>
          <w:bCs/>
          <w:color w:val="000000" w:themeColor="text1"/>
          <w:sz w:val="28"/>
        </w:rPr>
        <w:t>Điều</w:t>
      </w:r>
      <w:r w:rsidR="00462EB2" w:rsidRPr="00F03923">
        <w:rPr>
          <w:rFonts w:ascii="Times New Roman" w:eastAsia="Times New Roman" w:hAnsi="Times New Roman" w:cs="Times New Roman"/>
          <w:b/>
          <w:bCs/>
          <w:color w:val="000000" w:themeColor="text1"/>
          <w:sz w:val="28"/>
        </w:rPr>
        <w:t xml:space="preserve"> </w:t>
      </w:r>
      <w:r w:rsidR="00013929" w:rsidRPr="00F03923">
        <w:rPr>
          <w:rFonts w:ascii="Times New Roman" w:eastAsia="Times New Roman" w:hAnsi="Times New Roman" w:cs="Times New Roman"/>
          <w:b/>
          <w:bCs/>
          <w:color w:val="000000" w:themeColor="text1"/>
          <w:sz w:val="28"/>
          <w:lang w:val="en-GB"/>
        </w:rPr>
        <w:t>2</w:t>
      </w:r>
      <w:r w:rsidR="00205C79" w:rsidRPr="00F03923">
        <w:rPr>
          <w:rFonts w:ascii="Times New Roman" w:eastAsia="Times New Roman" w:hAnsi="Times New Roman" w:cs="Times New Roman"/>
          <w:b/>
          <w:bCs/>
          <w:color w:val="000000" w:themeColor="text1"/>
          <w:sz w:val="28"/>
        </w:rPr>
        <w:t>0</w:t>
      </w:r>
      <w:r w:rsidRPr="00F03923">
        <w:rPr>
          <w:rFonts w:ascii="Times New Roman" w:eastAsia="Times New Roman" w:hAnsi="Times New Roman" w:cs="Times New Roman"/>
          <w:b/>
          <w:bCs/>
          <w:color w:val="000000" w:themeColor="text1"/>
          <w:sz w:val="28"/>
        </w:rPr>
        <w:t xml:space="preserve">. Về chính sách, chế độ cho </w:t>
      </w:r>
      <w:r w:rsidR="00DD714A" w:rsidRPr="00F03923">
        <w:rPr>
          <w:rFonts w:ascii="Times New Roman" w:eastAsia="Times New Roman" w:hAnsi="Times New Roman" w:cs="Times New Roman"/>
          <w:b/>
          <w:bCs/>
          <w:color w:val="000000" w:themeColor="text1"/>
          <w:sz w:val="28"/>
        </w:rPr>
        <w:t>c</w:t>
      </w:r>
      <w:r w:rsidRPr="00F03923">
        <w:rPr>
          <w:rFonts w:ascii="Times New Roman" w:eastAsia="Times New Roman" w:hAnsi="Times New Roman" w:cs="Times New Roman"/>
          <w:b/>
          <w:bCs/>
          <w:color w:val="000000" w:themeColor="text1"/>
          <w:sz w:val="28"/>
        </w:rPr>
        <w:t>ộng tác viên dân số</w:t>
      </w:r>
    </w:p>
    <w:p w14:paraId="6E2F2249" w14:textId="243BB437" w:rsidR="004C004F" w:rsidRPr="00F03923" w:rsidRDefault="004C004F" w:rsidP="005A46BD">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rPr>
      </w:pPr>
      <w:r w:rsidRPr="00F03923">
        <w:rPr>
          <w:rFonts w:ascii="Times New Roman" w:eastAsia="Times New Roman" w:hAnsi="Times New Roman" w:cs="Times New Roman"/>
          <w:color w:val="000000" w:themeColor="text1"/>
          <w:sz w:val="28"/>
        </w:rPr>
        <w:t xml:space="preserve">1. </w:t>
      </w:r>
      <w:r w:rsidR="005A46BD" w:rsidRPr="00F03923">
        <w:rPr>
          <w:rFonts w:ascii="Times New Roman" w:eastAsia="Times New Roman" w:hAnsi="Times New Roman" w:cs="Times New Roman"/>
          <w:color w:val="000000" w:themeColor="text1"/>
          <w:sz w:val="28"/>
        </w:rPr>
        <w:t xml:space="preserve">Cộng tác viên dân số được </w:t>
      </w:r>
      <w:r w:rsidR="0088661C" w:rsidRPr="00F03923">
        <w:rPr>
          <w:rFonts w:ascii="Times New Roman" w:eastAsia="Times New Roman" w:hAnsi="Times New Roman" w:cs="Times New Roman"/>
          <w:color w:val="000000" w:themeColor="text1"/>
          <w:sz w:val="28"/>
        </w:rPr>
        <w:t xml:space="preserve">hưởng thù lao; </w:t>
      </w:r>
      <w:r w:rsidR="005A46BD" w:rsidRPr="00F03923">
        <w:rPr>
          <w:rFonts w:ascii="Times New Roman" w:eastAsia="Times New Roman" w:hAnsi="Times New Roman" w:cs="Times New Roman"/>
          <w:color w:val="000000" w:themeColor="text1"/>
          <w:sz w:val="28"/>
        </w:rPr>
        <w:t>bồi dưỡng,</w:t>
      </w:r>
      <w:r w:rsidR="0088661C" w:rsidRPr="00F03923">
        <w:rPr>
          <w:rFonts w:ascii="Times New Roman" w:eastAsia="Times New Roman" w:hAnsi="Times New Roman" w:cs="Times New Roman"/>
          <w:color w:val="000000" w:themeColor="text1"/>
          <w:sz w:val="28"/>
        </w:rPr>
        <w:t xml:space="preserve"> tập huấn chuyên môn, nghiệp vụ;</w:t>
      </w:r>
      <w:r w:rsidR="005A46BD" w:rsidRPr="00F03923">
        <w:rPr>
          <w:rFonts w:ascii="Times New Roman" w:eastAsia="Times New Roman" w:hAnsi="Times New Roman" w:cs="Times New Roman"/>
          <w:color w:val="000000" w:themeColor="text1"/>
          <w:sz w:val="28"/>
        </w:rPr>
        <w:t xml:space="preserve"> được vinh danh, khen thưởng.</w:t>
      </w:r>
    </w:p>
    <w:p w14:paraId="2647BBC9" w14:textId="793D8ACD" w:rsidR="0088661C" w:rsidRPr="00F03923" w:rsidRDefault="005A46BD" w:rsidP="003471FF">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rPr>
      </w:pPr>
      <w:r w:rsidRPr="00F03923">
        <w:rPr>
          <w:rFonts w:ascii="Times New Roman" w:eastAsia="Times New Roman" w:hAnsi="Times New Roman" w:cs="Times New Roman"/>
          <w:color w:val="000000" w:themeColor="text1"/>
          <w:sz w:val="28"/>
        </w:rPr>
        <w:t>2.</w:t>
      </w:r>
      <w:r w:rsidR="003471FF" w:rsidRPr="00F03923">
        <w:rPr>
          <w:rFonts w:ascii="Times New Roman" w:eastAsia="Times New Roman" w:hAnsi="Times New Roman" w:cs="Times New Roman"/>
          <w:color w:val="000000" w:themeColor="text1"/>
          <w:sz w:val="28"/>
        </w:rPr>
        <w:t xml:space="preserve"> </w:t>
      </w:r>
      <w:r w:rsidR="0088661C" w:rsidRPr="00F03923">
        <w:rPr>
          <w:rFonts w:ascii="Times New Roman" w:eastAsia="Times New Roman" w:hAnsi="Times New Roman" w:cs="Times New Roman"/>
          <w:color w:val="000000" w:themeColor="text1"/>
          <w:sz w:val="28"/>
        </w:rPr>
        <w:t>Căn cứ đặc điểm, tình hình thực tế</w:t>
      </w:r>
      <w:r w:rsidR="004446E1" w:rsidRPr="00F03923">
        <w:rPr>
          <w:rFonts w:ascii="Times New Roman" w:eastAsia="Times New Roman" w:hAnsi="Times New Roman" w:cs="Times New Roman"/>
          <w:color w:val="000000" w:themeColor="text1"/>
          <w:sz w:val="28"/>
        </w:rPr>
        <w:t>,</w:t>
      </w:r>
      <w:r w:rsidR="0088661C" w:rsidRPr="00F03923">
        <w:rPr>
          <w:rFonts w:ascii="Times New Roman" w:eastAsia="Times New Roman" w:hAnsi="Times New Roman" w:cs="Times New Roman"/>
          <w:color w:val="000000" w:themeColor="text1"/>
          <w:sz w:val="28"/>
        </w:rPr>
        <w:t xml:space="preserve"> địa phương</w:t>
      </w:r>
      <w:r w:rsidR="004446E1" w:rsidRPr="00F03923">
        <w:rPr>
          <w:rFonts w:ascii="Times New Roman" w:eastAsia="Times New Roman" w:hAnsi="Times New Roman" w:cs="Times New Roman"/>
          <w:color w:val="000000" w:themeColor="text1"/>
          <w:sz w:val="28"/>
        </w:rPr>
        <w:t xml:space="preserve"> quy định số lượng cộng tác viên, bảo đảm</w:t>
      </w:r>
      <w:r w:rsidR="0088661C" w:rsidRPr="00F03923">
        <w:rPr>
          <w:rFonts w:ascii="Times New Roman" w:eastAsia="Times New Roman" w:hAnsi="Times New Roman" w:cs="Times New Roman"/>
          <w:color w:val="000000" w:themeColor="text1"/>
          <w:sz w:val="28"/>
        </w:rPr>
        <w:t xml:space="preserve"> mỗi cộng tác viên phụ trách không quá 250 hộ gia đình.</w:t>
      </w:r>
    </w:p>
    <w:p w14:paraId="5979A26B" w14:textId="4902DAC0" w:rsidR="004C5FD9" w:rsidRPr="00F03923" w:rsidRDefault="0088661C" w:rsidP="003471FF">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rPr>
      </w:pPr>
      <w:r w:rsidRPr="00F03923">
        <w:rPr>
          <w:rFonts w:ascii="Times New Roman" w:eastAsia="Times New Roman" w:hAnsi="Times New Roman" w:cs="Times New Roman"/>
          <w:color w:val="000000" w:themeColor="text1"/>
          <w:sz w:val="28"/>
        </w:rPr>
        <w:t>3</w:t>
      </w:r>
      <w:r w:rsidR="003471FF" w:rsidRPr="00F03923">
        <w:rPr>
          <w:rFonts w:ascii="Times New Roman" w:eastAsia="Times New Roman" w:hAnsi="Times New Roman" w:cs="Times New Roman"/>
          <w:color w:val="000000" w:themeColor="text1"/>
          <w:sz w:val="28"/>
        </w:rPr>
        <w:t xml:space="preserve">. </w:t>
      </w:r>
      <w:r w:rsidR="004C5FD9" w:rsidRPr="00F03923">
        <w:rPr>
          <w:rFonts w:ascii="Times New Roman" w:eastAsia="Times New Roman" w:hAnsi="Times New Roman" w:cs="Times New Roman"/>
          <w:color w:val="000000" w:themeColor="text1"/>
          <w:sz w:val="28"/>
        </w:rPr>
        <w:t>Chế độ</w:t>
      </w:r>
      <w:r w:rsidR="00BE368D" w:rsidRPr="00F03923">
        <w:rPr>
          <w:rFonts w:ascii="Times New Roman" w:eastAsia="Times New Roman" w:hAnsi="Times New Roman" w:cs="Times New Roman"/>
          <w:color w:val="000000" w:themeColor="text1"/>
          <w:sz w:val="28"/>
        </w:rPr>
        <w:t xml:space="preserve"> thù lao</w:t>
      </w:r>
      <w:r w:rsidR="004C5FD9" w:rsidRPr="00F03923">
        <w:rPr>
          <w:rFonts w:ascii="Times New Roman" w:eastAsia="Times New Roman" w:hAnsi="Times New Roman" w:cs="Times New Roman"/>
          <w:color w:val="000000" w:themeColor="text1"/>
          <w:sz w:val="28"/>
        </w:rPr>
        <w:t xml:space="preserve"> cho cộng tác viên</w:t>
      </w:r>
      <w:r w:rsidR="00BE368D" w:rsidRPr="00F03923">
        <w:rPr>
          <w:rFonts w:ascii="Times New Roman" w:eastAsia="Times New Roman" w:hAnsi="Times New Roman" w:cs="Times New Roman"/>
          <w:color w:val="000000" w:themeColor="text1"/>
          <w:sz w:val="28"/>
        </w:rPr>
        <w:t xml:space="preserve"> </w:t>
      </w:r>
    </w:p>
    <w:p w14:paraId="06D5F5FA" w14:textId="6493B612" w:rsidR="003471FF" w:rsidRPr="00F03923" w:rsidRDefault="003471FF" w:rsidP="003471FF">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rPr>
      </w:pPr>
      <w:r w:rsidRPr="00F03923">
        <w:rPr>
          <w:rFonts w:ascii="Times New Roman" w:eastAsia="Times New Roman" w:hAnsi="Times New Roman" w:cs="Times New Roman"/>
          <w:color w:val="000000" w:themeColor="text1"/>
          <w:sz w:val="28"/>
        </w:rPr>
        <w:t xml:space="preserve">a) Đối với cộng tác viên phụ trách địa bàn xã vùng III mức hưởng </w:t>
      </w:r>
      <w:r w:rsidR="00C1567B" w:rsidRPr="00F03923">
        <w:rPr>
          <w:rFonts w:ascii="Times New Roman" w:eastAsia="Times New Roman" w:hAnsi="Times New Roman" w:cs="Times New Roman"/>
          <w:color w:val="000000" w:themeColor="text1"/>
          <w:sz w:val="28"/>
        </w:rPr>
        <w:t>bằng</w:t>
      </w:r>
      <w:r w:rsidRPr="00F03923">
        <w:rPr>
          <w:rFonts w:ascii="Times New Roman" w:eastAsia="Times New Roman" w:hAnsi="Times New Roman" w:cs="Times New Roman"/>
          <w:color w:val="000000" w:themeColor="text1"/>
          <w:sz w:val="28"/>
        </w:rPr>
        <w:t xml:space="preserve"> 0,5 hệ số lương cơ sở;</w:t>
      </w:r>
    </w:p>
    <w:p w14:paraId="594A1D82" w14:textId="11BCB34C" w:rsidR="003471FF" w:rsidRPr="00F03923" w:rsidRDefault="003471FF" w:rsidP="003471FF">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rPr>
      </w:pPr>
      <w:r w:rsidRPr="00F03923">
        <w:rPr>
          <w:rFonts w:ascii="Times New Roman" w:eastAsia="Times New Roman" w:hAnsi="Times New Roman" w:cs="Times New Roman"/>
          <w:color w:val="000000" w:themeColor="text1"/>
          <w:sz w:val="28"/>
        </w:rPr>
        <w:t xml:space="preserve">b) Đối với cộng tác viên phụ trách địa bàn xã vùng II mức hưởng </w:t>
      </w:r>
      <w:r w:rsidR="00C1567B" w:rsidRPr="00F03923">
        <w:rPr>
          <w:rFonts w:ascii="Times New Roman" w:eastAsia="Times New Roman" w:hAnsi="Times New Roman" w:cs="Times New Roman"/>
          <w:color w:val="000000" w:themeColor="text1"/>
          <w:sz w:val="28"/>
        </w:rPr>
        <w:t>bằng</w:t>
      </w:r>
      <w:r w:rsidRPr="00F03923">
        <w:rPr>
          <w:rFonts w:ascii="Times New Roman" w:eastAsia="Times New Roman" w:hAnsi="Times New Roman" w:cs="Times New Roman"/>
          <w:color w:val="000000" w:themeColor="text1"/>
          <w:sz w:val="28"/>
        </w:rPr>
        <w:t xml:space="preserve"> 0,4 hệ số lương cơ sở;</w:t>
      </w:r>
    </w:p>
    <w:p w14:paraId="0B5AEC15" w14:textId="52DA2906" w:rsidR="003471FF" w:rsidRPr="00F03923" w:rsidRDefault="003471FF" w:rsidP="003471FF">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rPr>
      </w:pPr>
      <w:r w:rsidRPr="00F03923">
        <w:rPr>
          <w:rFonts w:ascii="Times New Roman" w:eastAsia="Times New Roman" w:hAnsi="Times New Roman" w:cs="Times New Roman"/>
          <w:color w:val="000000" w:themeColor="text1"/>
          <w:sz w:val="28"/>
        </w:rPr>
        <w:t xml:space="preserve">c) Đối với cộng tác viên phụ trách địa bàn xã vùng I và tương đương mức hưởng </w:t>
      </w:r>
      <w:r w:rsidR="00C1567B" w:rsidRPr="00F03923">
        <w:rPr>
          <w:rFonts w:ascii="Times New Roman" w:eastAsia="Times New Roman" w:hAnsi="Times New Roman" w:cs="Times New Roman"/>
          <w:color w:val="000000" w:themeColor="text1"/>
          <w:sz w:val="28"/>
        </w:rPr>
        <w:t>bằng</w:t>
      </w:r>
      <w:r w:rsidRPr="00F03923">
        <w:rPr>
          <w:rFonts w:ascii="Times New Roman" w:eastAsia="Times New Roman" w:hAnsi="Times New Roman" w:cs="Times New Roman"/>
          <w:color w:val="000000" w:themeColor="text1"/>
          <w:sz w:val="28"/>
        </w:rPr>
        <w:t xml:space="preserve"> 0,3 hệ số lương cơ sở.</w:t>
      </w:r>
    </w:p>
    <w:p w14:paraId="70080BC1" w14:textId="1C450BF1" w:rsidR="00361F9E" w:rsidRPr="00F03923" w:rsidRDefault="00361F9E" w:rsidP="003471FF">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rPr>
      </w:pPr>
      <w:r w:rsidRPr="00F03923">
        <w:rPr>
          <w:rFonts w:ascii="Times New Roman" w:eastAsia="Times New Roman" w:hAnsi="Times New Roman" w:cs="Times New Roman"/>
          <w:color w:val="000000" w:themeColor="text1"/>
          <w:sz w:val="28"/>
        </w:rPr>
        <w:t>4. Căn cứ tình hình thực tiễn, chính quyền địa phương cấp tỉnh quyết định mức thù lao cho công tác viên nhưng không thấp hơn mức thù lao quy định tại khoản 3 Điều này.</w:t>
      </w:r>
    </w:p>
    <w:p w14:paraId="740C1778" w14:textId="50691F48" w:rsidR="000F0F23" w:rsidRPr="00F03923" w:rsidRDefault="00407E15"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jc w:val="center"/>
        <w:outlineLvl w:val="0"/>
        <w:rPr>
          <w:rFonts w:ascii="Times New Roman" w:eastAsia="Times New Roman" w:hAnsi="Times New Roman" w:cs="Times New Roman"/>
          <w:b/>
          <w:color w:val="000000" w:themeColor="text1"/>
          <w:sz w:val="28"/>
          <w:szCs w:val="28"/>
          <w:lang w:val="vi-VN"/>
        </w:rPr>
      </w:pPr>
      <w:r w:rsidRPr="00F03923">
        <w:rPr>
          <w:rFonts w:ascii="Times New Roman" w:eastAsia="Times New Roman" w:hAnsi="Times New Roman" w:cs="Times New Roman"/>
          <w:b/>
          <w:bCs/>
          <w:color w:val="000000" w:themeColor="text1"/>
          <w:sz w:val="28"/>
          <w:szCs w:val="28"/>
        </w:rPr>
        <w:t xml:space="preserve">Chương </w:t>
      </w:r>
      <w:r w:rsidR="007A2572" w:rsidRPr="00F03923">
        <w:rPr>
          <w:rFonts w:ascii="Times New Roman" w:eastAsia="Times New Roman" w:hAnsi="Times New Roman" w:cs="Times New Roman"/>
          <w:b/>
          <w:bCs/>
          <w:color w:val="000000" w:themeColor="text1"/>
          <w:sz w:val="28"/>
          <w:szCs w:val="28"/>
        </w:rPr>
        <w:t>V</w:t>
      </w:r>
      <w:r w:rsidR="007A2572" w:rsidRPr="00F03923">
        <w:rPr>
          <w:rFonts w:ascii="Times New Roman" w:eastAsia="Times New Roman" w:hAnsi="Times New Roman" w:cs="Times New Roman"/>
          <w:b/>
          <w:bCs/>
          <w:color w:val="000000" w:themeColor="text1"/>
          <w:sz w:val="28"/>
          <w:szCs w:val="28"/>
          <w:lang w:val="vi-VN"/>
        </w:rPr>
        <w:t>I</w:t>
      </w:r>
      <w:r w:rsidR="00A46D08" w:rsidRPr="00F03923">
        <w:rPr>
          <w:rFonts w:ascii="Times New Roman" w:eastAsia="Times New Roman" w:hAnsi="Times New Roman" w:cs="Times New Roman"/>
          <w:b/>
          <w:color w:val="000000" w:themeColor="text1"/>
          <w:sz w:val="28"/>
          <w:szCs w:val="28"/>
        </w:rPr>
        <w:br/>
      </w:r>
      <w:r w:rsidR="000E3E6A" w:rsidRPr="00F03923">
        <w:rPr>
          <w:rFonts w:ascii="Times New Roman" w:eastAsia="Times New Roman" w:hAnsi="Times New Roman" w:cs="Times New Roman"/>
          <w:b/>
          <w:color w:val="000000" w:themeColor="text1"/>
          <w:sz w:val="28"/>
          <w:szCs w:val="28"/>
        </w:rPr>
        <w:t>TỔ CHỨC THI HÀNH</w:t>
      </w:r>
    </w:p>
    <w:p w14:paraId="21E1C92C" w14:textId="7E22D7DE" w:rsidR="000F0F23" w:rsidRPr="00F03923" w:rsidRDefault="00407E15"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eastAsia="Times New Roman" w:hAnsi="Times New Roman" w:cs="Times New Roman"/>
          <w:b/>
          <w:bCs/>
          <w:color w:val="000000" w:themeColor="text1"/>
          <w:sz w:val="28"/>
          <w:szCs w:val="28"/>
          <w:lang w:val="vi-VN"/>
        </w:rPr>
      </w:pPr>
      <w:r w:rsidRPr="00F03923">
        <w:rPr>
          <w:rFonts w:ascii="Times New Roman" w:eastAsia="Times New Roman" w:hAnsi="Times New Roman" w:cs="Times New Roman"/>
          <w:b/>
          <w:bCs/>
          <w:color w:val="000000" w:themeColor="text1"/>
          <w:sz w:val="28"/>
          <w:szCs w:val="28"/>
        </w:rPr>
        <w:t xml:space="preserve">Điều </w:t>
      </w:r>
      <w:r w:rsidR="00013929" w:rsidRPr="00F03923">
        <w:rPr>
          <w:rFonts w:ascii="Times New Roman" w:eastAsia="Times New Roman" w:hAnsi="Times New Roman" w:cs="Times New Roman"/>
          <w:b/>
          <w:bCs/>
          <w:color w:val="000000" w:themeColor="text1"/>
          <w:sz w:val="28"/>
          <w:szCs w:val="28"/>
          <w:lang w:val="en-GB"/>
        </w:rPr>
        <w:t>2</w:t>
      </w:r>
      <w:r w:rsidR="00FA5407" w:rsidRPr="00F03923">
        <w:rPr>
          <w:rFonts w:ascii="Times New Roman" w:eastAsia="Times New Roman" w:hAnsi="Times New Roman" w:cs="Times New Roman"/>
          <w:b/>
          <w:bCs/>
          <w:color w:val="000000" w:themeColor="text1"/>
          <w:sz w:val="28"/>
          <w:szCs w:val="28"/>
          <w:lang w:val="en-GB"/>
        </w:rPr>
        <w:t>1</w:t>
      </w:r>
      <w:r w:rsidRPr="00F03923">
        <w:rPr>
          <w:rFonts w:ascii="Times New Roman" w:eastAsia="Times New Roman" w:hAnsi="Times New Roman" w:cs="Times New Roman"/>
          <w:b/>
          <w:bCs/>
          <w:color w:val="000000" w:themeColor="text1"/>
          <w:sz w:val="28"/>
          <w:szCs w:val="28"/>
        </w:rPr>
        <w:t>. Trách nhiệm của Bộ Y tế</w:t>
      </w:r>
    </w:p>
    <w:p w14:paraId="2E0239F4" w14:textId="7E5886E7" w:rsidR="00EB5C9B" w:rsidRPr="00F03923" w:rsidRDefault="00EB5C9B"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rPr>
      </w:pPr>
      <w:r w:rsidRPr="00F03923">
        <w:rPr>
          <w:rFonts w:ascii="Times New Roman" w:eastAsia="Times New Roman" w:hAnsi="Times New Roman" w:cs="Times New Roman"/>
          <w:color w:val="000000" w:themeColor="text1"/>
          <w:sz w:val="28"/>
          <w:szCs w:val="28"/>
        </w:rPr>
        <w:t>1. Giúp Chính phủ thực hiện quản lý nhà nước về dân số theo quy định tại Luật số 113/2025/QH15 và Nghị định này</w:t>
      </w:r>
      <w:r w:rsidR="003670F0" w:rsidRPr="00F03923">
        <w:rPr>
          <w:rFonts w:ascii="Times New Roman" w:eastAsia="Times New Roman" w:hAnsi="Times New Roman" w:cs="Times New Roman"/>
          <w:color w:val="000000" w:themeColor="text1"/>
          <w:sz w:val="28"/>
          <w:szCs w:val="28"/>
          <w:lang w:val="vi-VN"/>
        </w:rPr>
        <w:t>.</w:t>
      </w:r>
    </w:p>
    <w:p w14:paraId="04BC19C6" w14:textId="77777777" w:rsidR="00D5537A" w:rsidRPr="00F03923" w:rsidRDefault="00862431"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color w:val="000000" w:themeColor="text1"/>
          <w:sz w:val="28"/>
          <w:szCs w:val="28"/>
        </w:rPr>
      </w:pPr>
      <w:r w:rsidRPr="00F03923">
        <w:rPr>
          <w:rFonts w:ascii="Times New Roman" w:eastAsia="Times New Roman" w:hAnsi="Times New Roman" w:cs="Times New Roman"/>
          <w:color w:val="000000" w:themeColor="text1"/>
          <w:sz w:val="28"/>
          <w:szCs w:val="28"/>
        </w:rPr>
        <w:t>2</w:t>
      </w:r>
      <w:r w:rsidR="00EB5C9B" w:rsidRPr="00F03923">
        <w:rPr>
          <w:rFonts w:ascii="Times New Roman" w:eastAsia="Times New Roman" w:hAnsi="Times New Roman" w:cs="Times New Roman"/>
          <w:color w:val="000000" w:themeColor="text1"/>
          <w:sz w:val="28"/>
          <w:szCs w:val="28"/>
        </w:rPr>
        <w:t>. Tổ chức thực hiện, theo dõi thi hành và kiểm tra chuyên ngành, giám sát việc thực hiện Nghị định này</w:t>
      </w:r>
      <w:r w:rsidR="0015382B" w:rsidRPr="00F03923">
        <w:rPr>
          <w:rFonts w:ascii="Times New Roman" w:eastAsia="Times New Roman" w:hAnsi="Times New Roman" w:cs="Times New Roman"/>
          <w:color w:val="000000" w:themeColor="text1"/>
          <w:sz w:val="28"/>
          <w:szCs w:val="28"/>
        </w:rPr>
        <w:t>.</w:t>
      </w:r>
    </w:p>
    <w:p w14:paraId="1B73CDAE" w14:textId="6F6D4F21" w:rsidR="0091712B" w:rsidRPr="00F03923" w:rsidRDefault="00910930"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hAnsi="Times New Roman" w:cs="Times New Roman"/>
          <w:bCs/>
          <w:color w:val="000000" w:themeColor="text1"/>
          <w:sz w:val="28"/>
          <w:szCs w:val="28"/>
        </w:rPr>
      </w:pPr>
      <w:r w:rsidRPr="00F03923">
        <w:rPr>
          <w:rFonts w:ascii="Times New Roman" w:hAnsi="Times New Roman" w:cs="Times New Roman"/>
          <w:b/>
          <w:bCs/>
          <w:color w:val="000000" w:themeColor="text1"/>
          <w:sz w:val="28"/>
          <w:szCs w:val="28"/>
        </w:rPr>
        <w:t xml:space="preserve">Điều </w:t>
      </w:r>
      <w:r w:rsidR="00013929" w:rsidRPr="00F03923">
        <w:rPr>
          <w:rFonts w:ascii="Times New Roman" w:hAnsi="Times New Roman" w:cs="Times New Roman"/>
          <w:b/>
          <w:bCs/>
          <w:color w:val="000000" w:themeColor="text1"/>
          <w:sz w:val="28"/>
          <w:szCs w:val="28"/>
        </w:rPr>
        <w:t>2</w:t>
      </w:r>
      <w:r w:rsidR="00FA5407" w:rsidRPr="00F03923">
        <w:rPr>
          <w:rFonts w:ascii="Times New Roman" w:hAnsi="Times New Roman" w:cs="Times New Roman"/>
          <w:b/>
          <w:bCs/>
          <w:color w:val="000000" w:themeColor="text1"/>
          <w:sz w:val="28"/>
          <w:szCs w:val="28"/>
        </w:rPr>
        <w:t>2</w:t>
      </w:r>
      <w:r w:rsidRPr="00F03923">
        <w:rPr>
          <w:rFonts w:ascii="Times New Roman" w:hAnsi="Times New Roman" w:cs="Times New Roman"/>
          <w:b/>
          <w:bCs/>
          <w:color w:val="000000" w:themeColor="text1"/>
          <w:sz w:val="28"/>
          <w:szCs w:val="28"/>
          <w:lang w:val="vi-VN"/>
        </w:rPr>
        <w:t xml:space="preserve">. </w:t>
      </w:r>
      <w:r w:rsidRPr="00F03923">
        <w:rPr>
          <w:rFonts w:ascii="Times New Roman" w:hAnsi="Times New Roman" w:cs="Times New Roman"/>
          <w:b/>
          <w:bCs/>
          <w:color w:val="000000" w:themeColor="text1"/>
          <w:sz w:val="28"/>
          <w:szCs w:val="28"/>
        </w:rPr>
        <w:t xml:space="preserve">Trách nhiệm của </w:t>
      </w:r>
      <w:r w:rsidRPr="00F03923">
        <w:rPr>
          <w:rFonts w:ascii="Times New Roman" w:hAnsi="Times New Roman" w:cs="Times New Roman"/>
          <w:b/>
          <w:bCs/>
          <w:color w:val="000000" w:themeColor="text1"/>
          <w:sz w:val="28"/>
          <w:szCs w:val="28"/>
          <w:lang w:val="vi-VN"/>
        </w:rPr>
        <w:t>Bộ Tài chính</w:t>
      </w:r>
    </w:p>
    <w:p w14:paraId="2A873F9C" w14:textId="77777777" w:rsidR="00F33AFD" w:rsidRPr="00F03923" w:rsidRDefault="00910930"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bCs/>
          <w:color w:val="000000" w:themeColor="text1"/>
          <w:sz w:val="28"/>
          <w:szCs w:val="28"/>
          <w:lang w:val="vi-VN"/>
        </w:rPr>
      </w:pPr>
      <w:r w:rsidRPr="00F03923">
        <w:rPr>
          <w:rFonts w:ascii="Times New Roman" w:hAnsi="Times New Roman" w:cs="Times New Roman"/>
          <w:bCs/>
          <w:color w:val="000000" w:themeColor="text1"/>
          <w:sz w:val="28"/>
          <w:szCs w:val="28"/>
        </w:rPr>
        <w:t>1.</w:t>
      </w:r>
      <w:r w:rsidRPr="00F03923">
        <w:rPr>
          <w:rFonts w:ascii="Times New Roman" w:hAnsi="Times New Roman" w:cs="Times New Roman"/>
          <w:bCs/>
          <w:color w:val="000000" w:themeColor="text1"/>
          <w:sz w:val="28"/>
          <w:szCs w:val="28"/>
          <w:lang w:val="vi-VN"/>
        </w:rPr>
        <w:t xml:space="preserve"> Cân đối, bố trí ngân sách trung ương hỗ trợ cho các địa phương chưa tự cân đối được ngân sách để bảo đảm nguồn thực hiện chính sách duy trì mức sinh thay thế theo quy định của pháp luật về ngân sách nhà nước.</w:t>
      </w:r>
    </w:p>
    <w:p w14:paraId="2B443CCB" w14:textId="48E301F8" w:rsidR="00910930" w:rsidRPr="00F03923" w:rsidRDefault="00910930"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bCs/>
          <w:color w:val="000000" w:themeColor="text1"/>
          <w:sz w:val="28"/>
          <w:szCs w:val="28"/>
          <w:lang w:val="vi-VN"/>
        </w:rPr>
      </w:pPr>
      <w:r w:rsidRPr="00F03923">
        <w:rPr>
          <w:rFonts w:ascii="Times New Roman" w:hAnsi="Times New Roman" w:cs="Times New Roman"/>
          <w:bCs/>
          <w:color w:val="000000" w:themeColor="text1"/>
          <w:sz w:val="28"/>
          <w:szCs w:val="28"/>
        </w:rPr>
        <w:t>2.</w:t>
      </w:r>
      <w:r w:rsidRPr="00F03923">
        <w:rPr>
          <w:rFonts w:ascii="Times New Roman" w:hAnsi="Times New Roman" w:cs="Times New Roman"/>
          <w:bCs/>
          <w:color w:val="000000" w:themeColor="text1"/>
          <w:sz w:val="28"/>
          <w:szCs w:val="28"/>
          <w:lang w:val="vi-VN"/>
        </w:rPr>
        <w:t xml:space="preserve"> Chỉ đạo, hướng dẫn tổ chức thực hiện </w:t>
      </w:r>
      <w:r w:rsidR="00777577" w:rsidRPr="00F03923">
        <w:rPr>
          <w:rFonts w:ascii="Times New Roman" w:hAnsi="Times New Roman" w:cs="Times New Roman"/>
          <w:bCs/>
          <w:color w:val="000000" w:themeColor="text1"/>
          <w:sz w:val="28"/>
          <w:szCs w:val="28"/>
          <w:lang w:val="en-GB"/>
        </w:rPr>
        <w:t xml:space="preserve">chế độ, </w:t>
      </w:r>
      <w:r w:rsidRPr="00F03923">
        <w:rPr>
          <w:rFonts w:ascii="Times New Roman" w:hAnsi="Times New Roman" w:cs="Times New Roman"/>
          <w:bCs/>
          <w:color w:val="000000" w:themeColor="text1"/>
          <w:sz w:val="28"/>
          <w:szCs w:val="28"/>
          <w:lang w:val="vi-VN"/>
        </w:rPr>
        <w:t>chính sách bảo hiểm xã hội; quản lý, sử dụng Quỹ Bảo hiểm xã hội thuộc thẩm quyền quản lý.</w:t>
      </w:r>
    </w:p>
    <w:p w14:paraId="73DD0B4A" w14:textId="6799662A" w:rsidR="00910930" w:rsidRPr="00F03923" w:rsidRDefault="00910930"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bCs/>
          <w:color w:val="000000" w:themeColor="text1"/>
          <w:spacing w:val="-4"/>
          <w:sz w:val="28"/>
          <w:szCs w:val="28"/>
          <w:lang w:val="vi-VN"/>
        </w:rPr>
      </w:pPr>
      <w:r w:rsidRPr="00F03923">
        <w:rPr>
          <w:rFonts w:ascii="Times New Roman" w:hAnsi="Times New Roman" w:cs="Times New Roman"/>
          <w:bCs/>
          <w:color w:val="000000" w:themeColor="text1"/>
          <w:spacing w:val="-4"/>
          <w:sz w:val="28"/>
          <w:szCs w:val="28"/>
        </w:rPr>
        <w:lastRenderedPageBreak/>
        <w:t>3.</w:t>
      </w:r>
      <w:r w:rsidRPr="00F03923">
        <w:rPr>
          <w:rFonts w:ascii="Times New Roman" w:hAnsi="Times New Roman" w:cs="Times New Roman"/>
          <w:bCs/>
          <w:color w:val="000000" w:themeColor="text1"/>
          <w:spacing w:val="-4"/>
          <w:sz w:val="28"/>
          <w:szCs w:val="28"/>
          <w:lang w:val="vi-VN"/>
        </w:rPr>
        <w:t xml:space="preserve"> Báo cáo về tình hình quản lý và sử dụng quỹ bảo hiểm xã hội hằng năm đối với chính sách duy trì mức sinh thay thế và gửi Bộ Y tế để tổng hợp theo quy định.</w:t>
      </w:r>
    </w:p>
    <w:p w14:paraId="0B82B5C8" w14:textId="47CF5F82" w:rsidR="00910930" w:rsidRPr="00F03923" w:rsidRDefault="00910930"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bCs/>
          <w:color w:val="000000" w:themeColor="text1"/>
          <w:sz w:val="28"/>
          <w:szCs w:val="28"/>
          <w:lang w:val="vi-VN"/>
        </w:rPr>
      </w:pPr>
      <w:r w:rsidRPr="00F03923">
        <w:rPr>
          <w:rFonts w:ascii="Times New Roman" w:hAnsi="Times New Roman" w:cs="Times New Roman"/>
          <w:bCs/>
          <w:color w:val="000000" w:themeColor="text1"/>
          <w:sz w:val="28"/>
          <w:szCs w:val="28"/>
        </w:rPr>
        <w:t>4.</w:t>
      </w:r>
      <w:r w:rsidRPr="00F03923">
        <w:rPr>
          <w:rFonts w:ascii="Times New Roman" w:hAnsi="Times New Roman" w:cs="Times New Roman"/>
          <w:bCs/>
          <w:color w:val="000000" w:themeColor="text1"/>
          <w:sz w:val="28"/>
          <w:szCs w:val="28"/>
          <w:lang w:val="vi-VN"/>
        </w:rPr>
        <w:t xml:space="preserve"> Định kỳ h</w:t>
      </w:r>
      <w:r w:rsidR="00802599" w:rsidRPr="00F03923">
        <w:rPr>
          <w:rFonts w:ascii="Times New Roman" w:hAnsi="Times New Roman" w:cs="Times New Roman"/>
          <w:bCs/>
          <w:color w:val="000000" w:themeColor="text1"/>
          <w:sz w:val="28"/>
          <w:szCs w:val="28"/>
        </w:rPr>
        <w:t>ằ</w:t>
      </w:r>
      <w:r w:rsidRPr="00F03923">
        <w:rPr>
          <w:rFonts w:ascii="Times New Roman" w:hAnsi="Times New Roman" w:cs="Times New Roman"/>
          <w:bCs/>
          <w:color w:val="000000" w:themeColor="text1"/>
          <w:sz w:val="28"/>
          <w:szCs w:val="28"/>
          <w:lang w:val="vi-VN"/>
        </w:rPr>
        <w:t>ng năm, Cơ quan thống kê trung ương công bố tình trạng mức sinh</w:t>
      </w:r>
      <w:r w:rsidR="00E31022" w:rsidRPr="00F03923">
        <w:rPr>
          <w:rFonts w:ascii="Times New Roman" w:hAnsi="Times New Roman" w:cs="Times New Roman"/>
          <w:bCs/>
          <w:color w:val="000000" w:themeColor="text1"/>
          <w:sz w:val="28"/>
          <w:szCs w:val="28"/>
        </w:rPr>
        <w:t>, tình trạng mất cân bằng giới tính khi sinh</w:t>
      </w:r>
      <w:r w:rsidRPr="00F03923">
        <w:rPr>
          <w:rFonts w:ascii="Times New Roman" w:hAnsi="Times New Roman" w:cs="Times New Roman"/>
          <w:bCs/>
          <w:color w:val="000000" w:themeColor="text1"/>
          <w:sz w:val="28"/>
          <w:szCs w:val="28"/>
          <w:lang w:val="vi-VN"/>
        </w:rPr>
        <w:t xml:space="preserve"> trước ngày 25 tháng 12 để Chính phủ, chính quyền địa phương cấp tỉnh xây dựng, thực hiện các chính sách hỗ trợ, khuyến khích phù hợp để duy trì mức sinh thay thế</w:t>
      </w:r>
      <w:r w:rsidR="007F77B7" w:rsidRPr="00F03923">
        <w:rPr>
          <w:rFonts w:ascii="Times New Roman" w:hAnsi="Times New Roman" w:cs="Times New Roman"/>
          <w:bCs/>
          <w:color w:val="000000" w:themeColor="text1"/>
          <w:sz w:val="28"/>
          <w:szCs w:val="28"/>
        </w:rPr>
        <w:t xml:space="preserve">, </w:t>
      </w:r>
      <w:r w:rsidR="007F77B7" w:rsidRPr="00F03923">
        <w:rPr>
          <w:rStyle w:val="Strong"/>
          <w:rFonts w:ascii="Times New Roman" w:hAnsi="Times New Roman" w:cs="Times New Roman"/>
          <w:b w:val="0"/>
          <w:color w:val="000000" w:themeColor="text1"/>
          <w:sz w:val="28"/>
          <w:szCs w:val="28"/>
          <w:lang w:val="en-GB"/>
        </w:rPr>
        <w:t>biện pháp can thiệp để giảm thiểu mất cân bằng giới tính khi sinh.</w:t>
      </w:r>
    </w:p>
    <w:p w14:paraId="6C7FED6C" w14:textId="773EDA62" w:rsidR="00910930" w:rsidRPr="00F03923" w:rsidRDefault="00910930"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hAnsi="Times New Roman" w:cs="Times New Roman"/>
          <w:b/>
          <w:bCs/>
          <w:color w:val="000000" w:themeColor="text1"/>
          <w:sz w:val="28"/>
          <w:szCs w:val="28"/>
          <w:lang w:val="en-GB"/>
        </w:rPr>
      </w:pPr>
      <w:r w:rsidRPr="00F03923">
        <w:rPr>
          <w:rFonts w:ascii="Times New Roman" w:hAnsi="Times New Roman" w:cs="Times New Roman"/>
          <w:b/>
          <w:bCs/>
          <w:color w:val="000000" w:themeColor="text1"/>
          <w:sz w:val="28"/>
          <w:szCs w:val="28"/>
          <w:lang w:val="en-GB"/>
        </w:rPr>
        <w:t xml:space="preserve">Điều </w:t>
      </w:r>
      <w:r w:rsidR="00013929" w:rsidRPr="00F03923">
        <w:rPr>
          <w:rFonts w:ascii="Times New Roman" w:hAnsi="Times New Roman" w:cs="Times New Roman"/>
          <w:b/>
          <w:bCs/>
          <w:color w:val="000000" w:themeColor="text1"/>
          <w:sz w:val="28"/>
          <w:szCs w:val="28"/>
          <w:lang w:val="en-GB"/>
        </w:rPr>
        <w:t>2</w:t>
      </w:r>
      <w:r w:rsidR="00FA5407" w:rsidRPr="00F03923">
        <w:rPr>
          <w:rFonts w:ascii="Times New Roman" w:hAnsi="Times New Roman" w:cs="Times New Roman"/>
          <w:b/>
          <w:bCs/>
          <w:color w:val="000000" w:themeColor="text1"/>
          <w:sz w:val="28"/>
          <w:szCs w:val="28"/>
        </w:rPr>
        <w:t>3</w:t>
      </w:r>
      <w:r w:rsidRPr="00F03923">
        <w:rPr>
          <w:rFonts w:ascii="Times New Roman" w:hAnsi="Times New Roman" w:cs="Times New Roman"/>
          <w:b/>
          <w:bCs/>
          <w:color w:val="000000" w:themeColor="text1"/>
          <w:sz w:val="28"/>
          <w:szCs w:val="28"/>
          <w:lang w:val="en-GB"/>
        </w:rPr>
        <w:t xml:space="preserve">. </w:t>
      </w:r>
      <w:r w:rsidR="008D6B4B" w:rsidRPr="00F03923">
        <w:rPr>
          <w:rFonts w:ascii="Times New Roman" w:hAnsi="Times New Roman" w:cs="Times New Roman"/>
          <w:b/>
          <w:bCs/>
          <w:color w:val="000000" w:themeColor="text1"/>
          <w:sz w:val="28"/>
          <w:szCs w:val="28"/>
        </w:rPr>
        <w:t>Trách nhiệm của</w:t>
      </w:r>
      <w:r w:rsidR="008D6B4B" w:rsidRPr="00F03923">
        <w:rPr>
          <w:rFonts w:ascii="Times New Roman" w:hAnsi="Times New Roman" w:cs="Times New Roman"/>
          <w:b/>
          <w:bCs/>
          <w:color w:val="000000" w:themeColor="text1"/>
          <w:sz w:val="28"/>
          <w:szCs w:val="28"/>
          <w:lang w:val="en-GB"/>
        </w:rPr>
        <w:t xml:space="preserve"> </w:t>
      </w:r>
      <w:r w:rsidRPr="00F03923">
        <w:rPr>
          <w:rFonts w:ascii="Times New Roman" w:hAnsi="Times New Roman" w:cs="Times New Roman"/>
          <w:b/>
          <w:bCs/>
          <w:color w:val="000000" w:themeColor="text1"/>
          <w:sz w:val="28"/>
          <w:szCs w:val="28"/>
          <w:lang w:val="en-GB"/>
        </w:rPr>
        <w:t>Bộ Giáo dục và Đào tạo</w:t>
      </w:r>
    </w:p>
    <w:p w14:paraId="322AA9E3" w14:textId="77777777" w:rsidR="00F33AFD" w:rsidRPr="00F03923" w:rsidRDefault="00910930"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bCs/>
          <w:color w:val="000000" w:themeColor="text1"/>
          <w:sz w:val="28"/>
          <w:szCs w:val="28"/>
          <w:lang w:val="en-GB"/>
        </w:rPr>
      </w:pPr>
      <w:r w:rsidRPr="00F03923">
        <w:rPr>
          <w:rFonts w:ascii="Times New Roman" w:hAnsi="Times New Roman" w:cs="Times New Roman"/>
          <w:bCs/>
          <w:color w:val="000000" w:themeColor="text1"/>
          <w:sz w:val="28"/>
          <w:szCs w:val="28"/>
          <w:lang w:val="en-GB"/>
        </w:rPr>
        <w:t>1. Chủ trì, hướng dẫn việc xây dựng nội dung dân số đưa vào chương trình giáo dục phù hợp với từng cấp học.</w:t>
      </w:r>
    </w:p>
    <w:p w14:paraId="63D745E0" w14:textId="7BC43B7A" w:rsidR="00910930" w:rsidRPr="00F03923" w:rsidRDefault="00910930"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bCs/>
          <w:color w:val="000000" w:themeColor="text1"/>
          <w:sz w:val="28"/>
          <w:szCs w:val="28"/>
          <w:lang w:val="en-GB"/>
        </w:rPr>
      </w:pPr>
      <w:r w:rsidRPr="00F03923">
        <w:rPr>
          <w:rFonts w:ascii="Times New Roman" w:hAnsi="Times New Roman" w:cs="Times New Roman"/>
          <w:bCs/>
          <w:color w:val="000000" w:themeColor="text1"/>
          <w:sz w:val="28"/>
          <w:szCs w:val="28"/>
          <w:lang w:val="en-GB"/>
        </w:rPr>
        <w:t>2. Kiểm tra chuyên ngành, giám sát tình hình thực hiện việc triển khai chương trình giáo dục dân số trong nhà trường.</w:t>
      </w:r>
    </w:p>
    <w:p w14:paraId="4A82D820" w14:textId="5C2080D7" w:rsidR="008D6B4B" w:rsidRPr="005C7A35" w:rsidRDefault="0015382B"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hAnsi="Times New Roman" w:cs="Times New Roman"/>
          <w:b/>
          <w:bCs/>
          <w:color w:val="000000" w:themeColor="text1"/>
          <w:sz w:val="28"/>
          <w:szCs w:val="28"/>
        </w:rPr>
      </w:pPr>
      <w:r w:rsidRPr="00F03923">
        <w:rPr>
          <w:rFonts w:ascii="Times New Roman" w:hAnsi="Times New Roman" w:cs="Times New Roman"/>
          <w:b/>
          <w:bCs/>
          <w:color w:val="000000" w:themeColor="text1"/>
          <w:sz w:val="28"/>
          <w:szCs w:val="28"/>
        </w:rPr>
        <w:t xml:space="preserve">Điều </w:t>
      </w:r>
      <w:r w:rsidR="00B47F86" w:rsidRPr="00F03923">
        <w:rPr>
          <w:rFonts w:ascii="Times New Roman" w:hAnsi="Times New Roman" w:cs="Times New Roman"/>
          <w:b/>
          <w:bCs/>
          <w:color w:val="000000" w:themeColor="text1"/>
          <w:sz w:val="28"/>
          <w:szCs w:val="28"/>
        </w:rPr>
        <w:t>2</w:t>
      </w:r>
      <w:r w:rsidR="00FA5407" w:rsidRPr="00F03923">
        <w:rPr>
          <w:rFonts w:ascii="Times New Roman" w:hAnsi="Times New Roman" w:cs="Times New Roman"/>
          <w:b/>
          <w:bCs/>
          <w:color w:val="000000" w:themeColor="text1"/>
          <w:sz w:val="28"/>
          <w:szCs w:val="28"/>
        </w:rPr>
        <w:t>4</w:t>
      </w:r>
      <w:r w:rsidRPr="00F03923">
        <w:rPr>
          <w:rFonts w:ascii="Times New Roman" w:hAnsi="Times New Roman" w:cs="Times New Roman"/>
          <w:b/>
          <w:bCs/>
          <w:color w:val="000000" w:themeColor="text1"/>
          <w:sz w:val="28"/>
          <w:szCs w:val="28"/>
        </w:rPr>
        <w:t>.</w:t>
      </w:r>
      <w:r w:rsidRPr="00F03923">
        <w:rPr>
          <w:rFonts w:ascii="Times New Roman" w:hAnsi="Times New Roman" w:cs="Times New Roman"/>
          <w:color w:val="000000" w:themeColor="text1"/>
          <w:sz w:val="28"/>
          <w:szCs w:val="28"/>
        </w:rPr>
        <w:t xml:space="preserve"> </w:t>
      </w:r>
      <w:r w:rsidR="008D6B4B" w:rsidRPr="00F03923">
        <w:rPr>
          <w:rFonts w:ascii="Times New Roman" w:hAnsi="Times New Roman" w:cs="Times New Roman"/>
          <w:b/>
          <w:bCs/>
          <w:color w:val="000000" w:themeColor="text1"/>
          <w:sz w:val="28"/>
          <w:szCs w:val="28"/>
        </w:rPr>
        <w:t>Trách nhiệm của</w:t>
      </w:r>
      <w:r w:rsidR="008D6B4B" w:rsidRPr="00F03923">
        <w:rPr>
          <w:rFonts w:ascii="Times New Roman" w:hAnsi="Times New Roman" w:cs="Times New Roman"/>
          <w:color w:val="000000" w:themeColor="text1"/>
          <w:sz w:val="28"/>
          <w:szCs w:val="28"/>
        </w:rPr>
        <w:t xml:space="preserve"> </w:t>
      </w:r>
      <w:r w:rsidRPr="005C7A35">
        <w:rPr>
          <w:rFonts w:ascii="Times New Roman" w:hAnsi="Times New Roman" w:cs="Times New Roman"/>
          <w:b/>
          <w:bCs/>
          <w:color w:val="000000" w:themeColor="text1"/>
          <w:sz w:val="28"/>
          <w:szCs w:val="28"/>
        </w:rPr>
        <w:t xml:space="preserve">Bộ Nội </w:t>
      </w:r>
      <w:r w:rsidR="00CC3541" w:rsidRPr="005C7A35">
        <w:rPr>
          <w:rFonts w:ascii="Times New Roman" w:hAnsi="Times New Roman" w:cs="Times New Roman"/>
          <w:b/>
          <w:bCs/>
          <w:color w:val="000000" w:themeColor="text1"/>
          <w:sz w:val="28"/>
          <w:szCs w:val="28"/>
        </w:rPr>
        <w:t>v</w:t>
      </w:r>
      <w:r w:rsidRPr="005C7A35">
        <w:rPr>
          <w:rFonts w:ascii="Times New Roman" w:hAnsi="Times New Roman" w:cs="Times New Roman"/>
          <w:b/>
          <w:bCs/>
          <w:color w:val="000000" w:themeColor="text1"/>
          <w:sz w:val="28"/>
          <w:szCs w:val="28"/>
        </w:rPr>
        <w:t xml:space="preserve">ụ </w:t>
      </w:r>
    </w:p>
    <w:p w14:paraId="31445EFC" w14:textId="62DC5776" w:rsidR="0015382B" w:rsidRPr="00F03923" w:rsidRDefault="008D6B4B"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Style w:val="Strong"/>
          <w:rFonts w:ascii="Times New Roman" w:hAnsi="Times New Roman" w:cs="Times New Roman"/>
          <w:b w:val="0"/>
          <w:color w:val="000000" w:themeColor="text1"/>
          <w:sz w:val="28"/>
          <w:szCs w:val="28"/>
        </w:rPr>
      </w:pPr>
      <w:r w:rsidRPr="00F03923">
        <w:rPr>
          <w:rFonts w:ascii="Times New Roman" w:hAnsi="Times New Roman" w:cs="Times New Roman"/>
          <w:color w:val="000000" w:themeColor="text1"/>
          <w:sz w:val="28"/>
          <w:szCs w:val="28"/>
        </w:rPr>
        <w:t>H</w:t>
      </w:r>
      <w:r w:rsidR="00A551D4" w:rsidRPr="00F03923">
        <w:rPr>
          <w:rFonts w:ascii="Times New Roman" w:hAnsi="Times New Roman" w:cs="Times New Roman"/>
          <w:color w:val="000000" w:themeColor="text1"/>
          <w:sz w:val="28"/>
          <w:szCs w:val="28"/>
        </w:rPr>
        <w:t>ướng dẫn và tổ chức thực hiện chính sách, pháp luật về bình đẳng giới</w:t>
      </w:r>
      <w:r w:rsidR="0015382B" w:rsidRPr="00F03923">
        <w:rPr>
          <w:rFonts w:ascii="Times New Roman" w:hAnsi="Times New Roman" w:cs="Times New Roman"/>
          <w:color w:val="000000" w:themeColor="text1"/>
          <w:sz w:val="28"/>
          <w:szCs w:val="28"/>
        </w:rPr>
        <w:t xml:space="preserve">; phối hợp với Bộ Y tế và cơ quan có liên quan xây dựng các chính sách </w:t>
      </w:r>
      <w:r w:rsidR="0015382B" w:rsidRPr="00F03923">
        <w:rPr>
          <w:rStyle w:val="Strong"/>
          <w:rFonts w:ascii="Times New Roman" w:hAnsi="Times New Roman" w:cs="Times New Roman"/>
          <w:b w:val="0"/>
          <w:color w:val="000000" w:themeColor="text1"/>
          <w:sz w:val="28"/>
          <w:szCs w:val="28"/>
        </w:rPr>
        <w:t xml:space="preserve">khuyến </w:t>
      </w:r>
      <w:r w:rsidR="009749C5" w:rsidRPr="00F03923">
        <w:rPr>
          <w:rStyle w:val="Strong"/>
          <w:rFonts w:ascii="Times New Roman" w:hAnsi="Times New Roman" w:cs="Times New Roman"/>
          <w:b w:val="0"/>
          <w:color w:val="000000" w:themeColor="text1"/>
          <w:sz w:val="28"/>
          <w:szCs w:val="28"/>
          <w:lang w:val="vi-VN"/>
        </w:rPr>
        <w:t>khích, hỗ trợ về giáo dục, việc làm;</w:t>
      </w:r>
      <w:r w:rsidR="0015382B" w:rsidRPr="00F03923">
        <w:rPr>
          <w:rStyle w:val="Strong"/>
          <w:rFonts w:ascii="Times New Roman" w:hAnsi="Times New Roman" w:cs="Times New Roman"/>
          <w:b w:val="0"/>
          <w:color w:val="000000" w:themeColor="text1"/>
          <w:sz w:val="28"/>
          <w:szCs w:val="28"/>
        </w:rPr>
        <w:t xml:space="preserve"> nâng cao vai trò của phụ nữ, trẻ em gái trong gia đình, cộng đồng và xã hội.</w:t>
      </w:r>
    </w:p>
    <w:p w14:paraId="2938E5E4" w14:textId="6D020F5D" w:rsidR="008D6B4B" w:rsidRPr="00F03923" w:rsidRDefault="0015382B"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hAnsi="Times New Roman" w:cs="Times New Roman"/>
          <w:color w:val="000000" w:themeColor="text1"/>
          <w:sz w:val="28"/>
          <w:szCs w:val="28"/>
        </w:rPr>
      </w:pPr>
      <w:r w:rsidRPr="00F03923">
        <w:rPr>
          <w:rFonts w:ascii="Times New Roman" w:hAnsi="Times New Roman" w:cs="Times New Roman"/>
          <w:b/>
          <w:bCs/>
          <w:color w:val="000000" w:themeColor="text1"/>
          <w:sz w:val="28"/>
          <w:szCs w:val="28"/>
        </w:rPr>
        <w:t xml:space="preserve">Điều </w:t>
      </w:r>
      <w:r w:rsidR="00B47F86" w:rsidRPr="00F03923">
        <w:rPr>
          <w:rFonts w:ascii="Times New Roman" w:hAnsi="Times New Roman" w:cs="Times New Roman"/>
          <w:b/>
          <w:bCs/>
          <w:color w:val="000000" w:themeColor="text1"/>
          <w:sz w:val="28"/>
          <w:szCs w:val="28"/>
        </w:rPr>
        <w:t>2</w:t>
      </w:r>
      <w:r w:rsidR="00FA5407" w:rsidRPr="00F03923">
        <w:rPr>
          <w:rFonts w:ascii="Times New Roman" w:hAnsi="Times New Roman" w:cs="Times New Roman"/>
          <w:b/>
          <w:bCs/>
          <w:color w:val="000000" w:themeColor="text1"/>
          <w:sz w:val="28"/>
          <w:szCs w:val="28"/>
        </w:rPr>
        <w:t>5</w:t>
      </w:r>
      <w:r w:rsidRPr="00F03923">
        <w:rPr>
          <w:rFonts w:ascii="Times New Roman" w:hAnsi="Times New Roman" w:cs="Times New Roman"/>
          <w:b/>
          <w:bCs/>
          <w:color w:val="000000" w:themeColor="text1"/>
          <w:sz w:val="28"/>
          <w:szCs w:val="28"/>
        </w:rPr>
        <w:t>.</w:t>
      </w:r>
      <w:r w:rsidRPr="00F03923">
        <w:rPr>
          <w:rFonts w:ascii="Times New Roman" w:hAnsi="Times New Roman" w:cs="Times New Roman"/>
          <w:color w:val="000000" w:themeColor="text1"/>
          <w:sz w:val="28"/>
          <w:szCs w:val="28"/>
        </w:rPr>
        <w:t xml:space="preserve"> </w:t>
      </w:r>
      <w:r w:rsidR="008D6B4B" w:rsidRPr="00F03923">
        <w:rPr>
          <w:rFonts w:ascii="Times New Roman" w:hAnsi="Times New Roman" w:cs="Times New Roman"/>
          <w:b/>
          <w:bCs/>
          <w:color w:val="000000" w:themeColor="text1"/>
          <w:sz w:val="28"/>
          <w:szCs w:val="28"/>
        </w:rPr>
        <w:t>Trách nhiệm của</w:t>
      </w:r>
      <w:r w:rsidR="008D6B4B" w:rsidRPr="00F03923">
        <w:rPr>
          <w:rFonts w:ascii="Times New Roman" w:hAnsi="Times New Roman" w:cs="Times New Roman"/>
          <w:color w:val="000000" w:themeColor="text1"/>
          <w:sz w:val="28"/>
          <w:szCs w:val="28"/>
        </w:rPr>
        <w:t xml:space="preserve"> </w:t>
      </w:r>
      <w:r w:rsidR="009252C4" w:rsidRPr="005C7A35">
        <w:rPr>
          <w:rFonts w:ascii="Times New Roman" w:hAnsi="Times New Roman" w:cs="Times New Roman"/>
          <w:b/>
          <w:bCs/>
          <w:color w:val="000000" w:themeColor="text1"/>
          <w:sz w:val="28"/>
          <w:szCs w:val="28"/>
        </w:rPr>
        <w:t>Bộ Văn hóa, Thể thao và Du lịch</w:t>
      </w:r>
      <w:r w:rsidR="009252C4" w:rsidRPr="00F03923">
        <w:rPr>
          <w:rFonts w:ascii="Times New Roman" w:hAnsi="Times New Roman" w:cs="Times New Roman"/>
          <w:color w:val="000000" w:themeColor="text1"/>
          <w:sz w:val="28"/>
          <w:szCs w:val="28"/>
        </w:rPr>
        <w:t xml:space="preserve"> </w:t>
      </w:r>
    </w:p>
    <w:p w14:paraId="0CED91F1" w14:textId="183D9FEA" w:rsidR="002773D6" w:rsidRPr="00F03923" w:rsidRDefault="008D6B4B"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b/>
          <w:color w:val="000000" w:themeColor="text1"/>
          <w:sz w:val="28"/>
          <w:szCs w:val="26"/>
        </w:rPr>
      </w:pPr>
      <w:r w:rsidRPr="00F03923">
        <w:rPr>
          <w:rFonts w:ascii="Times New Roman" w:hAnsi="Times New Roman" w:cs="Times New Roman"/>
          <w:color w:val="000000" w:themeColor="text1"/>
          <w:sz w:val="28"/>
          <w:szCs w:val="28"/>
        </w:rPr>
        <w:t>C</w:t>
      </w:r>
      <w:r w:rsidR="009252C4" w:rsidRPr="00F03923">
        <w:rPr>
          <w:rFonts w:ascii="Times New Roman" w:hAnsi="Times New Roman" w:cs="Times New Roman"/>
          <w:color w:val="000000" w:themeColor="text1"/>
          <w:sz w:val="28"/>
          <w:szCs w:val="28"/>
        </w:rPr>
        <w:t xml:space="preserve">hủ trì, tổ chức thực hiện các biện pháp phòng chống bạo lực gia đình; hướng dẫn đưa nội dung không trọng nam hơn nữ, không lựa chọn giới tính khi sinh vào hương ước, quy ước của cộng đồng dân cư; phối hợp xây dựng các chuẩn mực xã hội nhằm xóa bỏ định kiến giới dẫn đến lựa chọn giới tính thai nhi; theo dõi, quản lý các thông tin trên không gian mạng liên quan đến lựa chọn giới tính thai nhi; phối hợp kiểm tra chuyên ngành các cơ sở sản xuất, in, phát hành thực hiện quy định về nghiêm cấm lựa chọn giới tính thai </w:t>
      </w:r>
      <w:r w:rsidR="00204ACE" w:rsidRPr="00F03923">
        <w:rPr>
          <w:rFonts w:ascii="Times New Roman" w:hAnsi="Times New Roman" w:cs="Times New Roman"/>
          <w:color w:val="000000" w:themeColor="text1"/>
          <w:sz w:val="28"/>
          <w:szCs w:val="28"/>
        </w:rPr>
        <w:t>nhi</w:t>
      </w:r>
      <w:r w:rsidR="00204ACE" w:rsidRPr="00F03923">
        <w:rPr>
          <w:rFonts w:ascii="Times New Roman" w:hAnsi="Times New Roman" w:cs="Times New Roman"/>
          <w:color w:val="000000" w:themeColor="text1"/>
          <w:sz w:val="28"/>
          <w:szCs w:val="28"/>
          <w:lang w:val="vi-VN"/>
        </w:rPr>
        <w:t>.</w:t>
      </w:r>
    </w:p>
    <w:p w14:paraId="49A09609" w14:textId="4C4EC600" w:rsidR="008D6B4B" w:rsidRPr="00F03923" w:rsidRDefault="0091712B"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hAnsi="Times New Roman" w:cs="Times New Roman"/>
          <w:color w:val="000000" w:themeColor="text1"/>
          <w:sz w:val="28"/>
          <w:szCs w:val="26"/>
        </w:rPr>
      </w:pPr>
      <w:r w:rsidRPr="00F03923">
        <w:rPr>
          <w:rFonts w:ascii="Times New Roman" w:hAnsi="Times New Roman" w:cs="Times New Roman"/>
          <w:b/>
          <w:color w:val="000000" w:themeColor="text1"/>
          <w:sz w:val="28"/>
          <w:szCs w:val="26"/>
        </w:rPr>
        <w:t>Điều</w:t>
      </w:r>
      <w:r w:rsidR="00013929" w:rsidRPr="00F03923">
        <w:rPr>
          <w:rFonts w:ascii="Times New Roman" w:hAnsi="Times New Roman" w:cs="Times New Roman"/>
          <w:b/>
          <w:color w:val="000000" w:themeColor="text1"/>
          <w:sz w:val="28"/>
          <w:szCs w:val="26"/>
        </w:rPr>
        <w:t xml:space="preserve"> </w:t>
      </w:r>
      <w:r w:rsidR="00B47F86" w:rsidRPr="00F03923">
        <w:rPr>
          <w:rFonts w:ascii="Times New Roman" w:hAnsi="Times New Roman" w:cs="Times New Roman"/>
          <w:b/>
          <w:color w:val="000000" w:themeColor="text1"/>
          <w:sz w:val="28"/>
          <w:szCs w:val="26"/>
        </w:rPr>
        <w:t>2</w:t>
      </w:r>
      <w:r w:rsidR="00FA5407" w:rsidRPr="00F03923">
        <w:rPr>
          <w:rFonts w:ascii="Times New Roman" w:hAnsi="Times New Roman" w:cs="Times New Roman"/>
          <w:b/>
          <w:color w:val="000000" w:themeColor="text1"/>
          <w:sz w:val="28"/>
          <w:szCs w:val="26"/>
        </w:rPr>
        <w:t>6</w:t>
      </w:r>
      <w:r w:rsidRPr="00F03923">
        <w:rPr>
          <w:rFonts w:ascii="Times New Roman" w:hAnsi="Times New Roman" w:cs="Times New Roman"/>
          <w:b/>
          <w:color w:val="000000" w:themeColor="text1"/>
          <w:sz w:val="28"/>
          <w:szCs w:val="26"/>
        </w:rPr>
        <w:t>.</w:t>
      </w:r>
      <w:r w:rsidRPr="00F03923">
        <w:rPr>
          <w:rFonts w:ascii="Times New Roman" w:hAnsi="Times New Roman" w:cs="Times New Roman"/>
          <w:color w:val="000000" w:themeColor="text1"/>
          <w:sz w:val="28"/>
          <w:szCs w:val="26"/>
        </w:rPr>
        <w:t xml:space="preserve"> </w:t>
      </w:r>
      <w:r w:rsidR="008D6B4B" w:rsidRPr="00F03923">
        <w:rPr>
          <w:rFonts w:ascii="Times New Roman" w:hAnsi="Times New Roman" w:cs="Times New Roman"/>
          <w:b/>
          <w:bCs/>
          <w:color w:val="000000" w:themeColor="text1"/>
          <w:sz w:val="28"/>
          <w:szCs w:val="28"/>
        </w:rPr>
        <w:t>Trách nhiệm của</w:t>
      </w:r>
      <w:r w:rsidR="008D6B4B" w:rsidRPr="00F03923">
        <w:rPr>
          <w:rFonts w:ascii="Times New Roman" w:hAnsi="Times New Roman" w:cs="Times New Roman"/>
          <w:color w:val="000000" w:themeColor="text1"/>
          <w:sz w:val="28"/>
          <w:szCs w:val="26"/>
        </w:rPr>
        <w:t xml:space="preserve"> </w:t>
      </w:r>
      <w:r w:rsidRPr="005C7A35">
        <w:rPr>
          <w:rFonts w:ascii="Times New Roman" w:hAnsi="Times New Roman" w:cs="Times New Roman"/>
          <w:b/>
          <w:bCs/>
          <w:color w:val="000000" w:themeColor="text1"/>
          <w:sz w:val="28"/>
          <w:szCs w:val="26"/>
        </w:rPr>
        <w:t xml:space="preserve">Bộ </w:t>
      </w:r>
      <w:r w:rsidR="00802599" w:rsidRPr="005C7A35">
        <w:rPr>
          <w:rFonts w:ascii="Times New Roman" w:hAnsi="Times New Roman" w:cs="Times New Roman"/>
          <w:b/>
          <w:bCs/>
          <w:color w:val="000000" w:themeColor="text1"/>
          <w:sz w:val="28"/>
          <w:szCs w:val="26"/>
        </w:rPr>
        <w:t>X</w:t>
      </w:r>
      <w:r w:rsidRPr="005C7A35">
        <w:rPr>
          <w:rFonts w:ascii="Times New Roman" w:hAnsi="Times New Roman" w:cs="Times New Roman"/>
          <w:b/>
          <w:bCs/>
          <w:color w:val="000000" w:themeColor="text1"/>
          <w:sz w:val="28"/>
          <w:szCs w:val="26"/>
        </w:rPr>
        <w:t>ây dựng</w:t>
      </w:r>
      <w:r w:rsidRPr="00F03923">
        <w:rPr>
          <w:rFonts w:ascii="Times New Roman" w:hAnsi="Times New Roman" w:cs="Times New Roman"/>
          <w:color w:val="000000" w:themeColor="text1"/>
          <w:sz w:val="28"/>
          <w:szCs w:val="26"/>
        </w:rPr>
        <w:t xml:space="preserve"> </w:t>
      </w:r>
    </w:p>
    <w:p w14:paraId="127EBF7D" w14:textId="050EC9DE" w:rsidR="0091712B" w:rsidRPr="00F03923" w:rsidRDefault="008D6B4B"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Style w:val="Strong"/>
          <w:rFonts w:ascii="Times New Roman" w:hAnsi="Times New Roman" w:cs="Times New Roman"/>
          <w:b w:val="0"/>
          <w:color w:val="000000" w:themeColor="text1"/>
          <w:sz w:val="28"/>
          <w:szCs w:val="28"/>
        </w:rPr>
      </w:pPr>
      <w:r w:rsidRPr="00F03923">
        <w:rPr>
          <w:rFonts w:ascii="Times New Roman" w:hAnsi="Times New Roman" w:cs="Times New Roman"/>
          <w:color w:val="000000" w:themeColor="text1"/>
          <w:sz w:val="28"/>
          <w:szCs w:val="26"/>
        </w:rPr>
        <w:t>C</w:t>
      </w:r>
      <w:r w:rsidR="0091712B" w:rsidRPr="00F03923">
        <w:rPr>
          <w:rFonts w:ascii="Times New Roman" w:hAnsi="Times New Roman" w:cs="Times New Roman"/>
          <w:color w:val="000000" w:themeColor="text1"/>
          <w:sz w:val="28"/>
          <w:szCs w:val="26"/>
        </w:rPr>
        <w:t>hủ trì, tổ chức thực hiện các biện pháp về quy hoạch, nhà ở, không gian công cộng trong việc lồng ghép các yếu tố dân số trong quy hoạch đô thị, nhà ở xã hội.</w:t>
      </w:r>
    </w:p>
    <w:p w14:paraId="1DDE42A3" w14:textId="74B7E985" w:rsidR="003E3E5A" w:rsidRPr="00F03923" w:rsidRDefault="003E3E5A"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eastAsia="Times New Roman" w:hAnsi="Times New Roman" w:cs="Times New Roman"/>
          <w:b/>
          <w:color w:val="000000" w:themeColor="text1"/>
          <w:spacing w:val="-6"/>
          <w:sz w:val="28"/>
          <w:szCs w:val="28"/>
        </w:rPr>
      </w:pPr>
      <w:r w:rsidRPr="00F03923">
        <w:rPr>
          <w:rFonts w:ascii="Times New Roman" w:eastAsia="Times New Roman" w:hAnsi="Times New Roman" w:cs="Times New Roman" w:hint="eastAsia"/>
          <w:b/>
          <w:color w:val="000000" w:themeColor="text1"/>
          <w:spacing w:val="-6"/>
          <w:sz w:val="28"/>
          <w:szCs w:val="28"/>
        </w:rPr>
        <w:t>Đ</w:t>
      </w:r>
      <w:r w:rsidRPr="00F03923">
        <w:rPr>
          <w:rFonts w:ascii="Times New Roman" w:eastAsia="Times New Roman" w:hAnsi="Times New Roman" w:cs="Times New Roman"/>
          <w:b/>
          <w:color w:val="000000" w:themeColor="text1"/>
          <w:spacing w:val="-6"/>
          <w:sz w:val="28"/>
          <w:szCs w:val="28"/>
        </w:rPr>
        <w:t xml:space="preserve">iều </w:t>
      </w:r>
      <w:r w:rsidR="00711D7C" w:rsidRPr="00F03923">
        <w:rPr>
          <w:rFonts w:ascii="Times New Roman" w:eastAsia="Times New Roman" w:hAnsi="Times New Roman" w:cs="Times New Roman"/>
          <w:b/>
          <w:color w:val="000000" w:themeColor="text1"/>
          <w:spacing w:val="-6"/>
          <w:sz w:val="28"/>
          <w:szCs w:val="28"/>
        </w:rPr>
        <w:t>2</w:t>
      </w:r>
      <w:r w:rsidR="00FA5407" w:rsidRPr="00F03923">
        <w:rPr>
          <w:rFonts w:ascii="Times New Roman" w:eastAsia="Times New Roman" w:hAnsi="Times New Roman" w:cs="Times New Roman"/>
          <w:b/>
          <w:color w:val="000000" w:themeColor="text1"/>
          <w:spacing w:val="-6"/>
          <w:sz w:val="28"/>
          <w:szCs w:val="28"/>
        </w:rPr>
        <w:t>7</w:t>
      </w:r>
      <w:r w:rsidRPr="00F03923">
        <w:rPr>
          <w:rFonts w:ascii="Times New Roman" w:eastAsia="Times New Roman" w:hAnsi="Times New Roman" w:cs="Times New Roman"/>
          <w:b/>
          <w:color w:val="000000" w:themeColor="text1"/>
          <w:spacing w:val="-6"/>
          <w:sz w:val="28"/>
          <w:szCs w:val="28"/>
        </w:rPr>
        <w:t>. Tr</w:t>
      </w:r>
      <w:r w:rsidRPr="00F03923">
        <w:rPr>
          <w:rFonts w:ascii="Times New Roman" w:eastAsia="Times New Roman" w:hAnsi="Times New Roman" w:cs="Times New Roman" w:hint="eastAsia"/>
          <w:b/>
          <w:color w:val="000000" w:themeColor="text1"/>
          <w:spacing w:val="-6"/>
          <w:sz w:val="28"/>
          <w:szCs w:val="28"/>
        </w:rPr>
        <w:t>á</w:t>
      </w:r>
      <w:r w:rsidRPr="00F03923">
        <w:rPr>
          <w:rFonts w:ascii="Times New Roman" w:eastAsia="Times New Roman" w:hAnsi="Times New Roman" w:cs="Times New Roman"/>
          <w:b/>
          <w:color w:val="000000" w:themeColor="text1"/>
          <w:spacing w:val="-6"/>
          <w:sz w:val="28"/>
          <w:szCs w:val="28"/>
        </w:rPr>
        <w:t>ch nhiệm của bộ, c</w:t>
      </w:r>
      <w:r w:rsidRPr="00F03923">
        <w:rPr>
          <w:rFonts w:ascii="Times New Roman" w:eastAsia="Times New Roman" w:hAnsi="Times New Roman" w:cs="Times New Roman" w:hint="eastAsia"/>
          <w:b/>
          <w:color w:val="000000" w:themeColor="text1"/>
          <w:spacing w:val="-6"/>
          <w:sz w:val="28"/>
          <w:szCs w:val="28"/>
        </w:rPr>
        <w:t>ơ</w:t>
      </w:r>
      <w:r w:rsidRPr="00F03923">
        <w:rPr>
          <w:rFonts w:ascii="Times New Roman" w:eastAsia="Times New Roman" w:hAnsi="Times New Roman" w:cs="Times New Roman"/>
          <w:b/>
          <w:color w:val="000000" w:themeColor="text1"/>
          <w:spacing w:val="-6"/>
          <w:sz w:val="28"/>
          <w:szCs w:val="28"/>
        </w:rPr>
        <w:t xml:space="preserve"> quan ngang bộ, c</w:t>
      </w:r>
      <w:r w:rsidRPr="00F03923">
        <w:rPr>
          <w:rFonts w:ascii="Times New Roman" w:eastAsia="Times New Roman" w:hAnsi="Times New Roman" w:cs="Times New Roman" w:hint="eastAsia"/>
          <w:b/>
          <w:color w:val="000000" w:themeColor="text1"/>
          <w:spacing w:val="-6"/>
          <w:sz w:val="28"/>
          <w:szCs w:val="28"/>
        </w:rPr>
        <w:t>ơ</w:t>
      </w:r>
      <w:r w:rsidRPr="00F03923">
        <w:rPr>
          <w:rFonts w:ascii="Times New Roman" w:eastAsia="Times New Roman" w:hAnsi="Times New Roman" w:cs="Times New Roman"/>
          <w:b/>
          <w:color w:val="000000" w:themeColor="text1"/>
          <w:spacing w:val="-6"/>
          <w:sz w:val="28"/>
          <w:szCs w:val="28"/>
        </w:rPr>
        <w:t xml:space="preserve"> quan thuộc Ch</w:t>
      </w:r>
      <w:r w:rsidRPr="00F03923">
        <w:rPr>
          <w:rFonts w:ascii="Times New Roman" w:eastAsia="Times New Roman" w:hAnsi="Times New Roman" w:cs="Times New Roman" w:hint="eastAsia"/>
          <w:b/>
          <w:color w:val="000000" w:themeColor="text1"/>
          <w:spacing w:val="-6"/>
          <w:sz w:val="28"/>
          <w:szCs w:val="28"/>
        </w:rPr>
        <w:t>í</w:t>
      </w:r>
      <w:r w:rsidRPr="00F03923">
        <w:rPr>
          <w:rFonts w:ascii="Times New Roman" w:eastAsia="Times New Roman" w:hAnsi="Times New Roman" w:cs="Times New Roman"/>
          <w:b/>
          <w:color w:val="000000" w:themeColor="text1"/>
          <w:spacing w:val="-6"/>
          <w:sz w:val="28"/>
          <w:szCs w:val="28"/>
        </w:rPr>
        <w:t>nh phủ</w:t>
      </w:r>
    </w:p>
    <w:p w14:paraId="72AF2421" w14:textId="77777777" w:rsidR="003E3E5A" w:rsidRPr="00F03923" w:rsidRDefault="003E3E5A"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bCs/>
          <w:color w:val="000000" w:themeColor="text1"/>
          <w:sz w:val="28"/>
          <w:szCs w:val="28"/>
        </w:rPr>
      </w:pPr>
      <w:r w:rsidRPr="00F03923">
        <w:rPr>
          <w:rFonts w:ascii="Times New Roman" w:eastAsia="Times New Roman" w:hAnsi="Times New Roman" w:cs="Times New Roman"/>
          <w:bCs/>
          <w:color w:val="000000" w:themeColor="text1"/>
          <w:sz w:val="28"/>
          <w:szCs w:val="28"/>
        </w:rPr>
        <w:t>1. Bộ, cơ quan ngang bộ, cơ quan thuộc Chính phủ thực hiện quản lý nhà nước về hoạt động trong lĩnh vực dân số với nội dung quy định tại Nghị định này trong phạm vi, lĩnh vực được Chính phủ phân công.</w:t>
      </w:r>
    </w:p>
    <w:p w14:paraId="4409F9AD" w14:textId="77777777" w:rsidR="003E3E5A" w:rsidRPr="00F03923" w:rsidRDefault="003E3E5A"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eastAsia="Times New Roman" w:hAnsi="Times New Roman" w:cs="Times New Roman"/>
          <w:bCs/>
          <w:color w:val="000000" w:themeColor="text1"/>
          <w:sz w:val="28"/>
          <w:szCs w:val="28"/>
        </w:rPr>
      </w:pPr>
      <w:r w:rsidRPr="00F03923">
        <w:rPr>
          <w:rFonts w:ascii="Times New Roman" w:eastAsia="Times New Roman" w:hAnsi="Times New Roman" w:cs="Times New Roman"/>
          <w:bCs/>
          <w:color w:val="000000" w:themeColor="text1"/>
          <w:sz w:val="28"/>
          <w:szCs w:val="28"/>
        </w:rPr>
        <w:t>2. Bộ trưởng các bộ, Thủ trưởng cơ quan ngang bộ, Thủ trưởng cơ quan thuộc Chính phủ chỉ định cơ quan đầu mối chịu trách nhiệm giúp bộ, cơ quan ngang bộ, cơ quan thuộc Chính phủ quản lý nhà nước về hoạt động trong lĩnh vực dân số.</w:t>
      </w:r>
    </w:p>
    <w:p w14:paraId="324D6292" w14:textId="7C63E1C1" w:rsidR="00D317D1" w:rsidRPr="00F03923" w:rsidRDefault="00407E15"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hAnsi="Times New Roman" w:cs="Times New Roman"/>
          <w:bCs/>
          <w:color w:val="000000" w:themeColor="text1"/>
          <w:spacing w:val="-2"/>
          <w:sz w:val="28"/>
          <w:szCs w:val="28"/>
        </w:rPr>
      </w:pPr>
      <w:r w:rsidRPr="00F03923">
        <w:rPr>
          <w:rFonts w:ascii="Times New Roman" w:hAnsi="Times New Roman" w:cs="Times New Roman"/>
          <w:b/>
          <w:bCs/>
          <w:color w:val="000000" w:themeColor="text1"/>
          <w:sz w:val="28"/>
          <w:szCs w:val="28"/>
        </w:rPr>
        <w:t xml:space="preserve">Điều </w:t>
      </w:r>
      <w:r w:rsidR="007174E3" w:rsidRPr="00F03923">
        <w:rPr>
          <w:rFonts w:ascii="Times New Roman" w:hAnsi="Times New Roman" w:cs="Times New Roman"/>
          <w:b/>
          <w:bCs/>
          <w:color w:val="000000" w:themeColor="text1"/>
          <w:sz w:val="28"/>
          <w:szCs w:val="28"/>
          <w:lang w:val="vi-VN"/>
        </w:rPr>
        <w:t>2</w:t>
      </w:r>
      <w:r w:rsidR="00FA5407" w:rsidRPr="00F03923">
        <w:rPr>
          <w:rFonts w:ascii="Times New Roman" w:hAnsi="Times New Roman" w:cs="Times New Roman"/>
          <w:b/>
          <w:bCs/>
          <w:color w:val="000000" w:themeColor="text1"/>
          <w:sz w:val="28"/>
          <w:szCs w:val="28"/>
        </w:rPr>
        <w:t>8</w:t>
      </w:r>
      <w:r w:rsidRPr="00F03923">
        <w:rPr>
          <w:rFonts w:ascii="Times New Roman" w:hAnsi="Times New Roman" w:cs="Times New Roman"/>
          <w:b/>
          <w:bCs/>
          <w:color w:val="000000" w:themeColor="text1"/>
          <w:sz w:val="28"/>
          <w:szCs w:val="28"/>
        </w:rPr>
        <w:t xml:space="preserve">. </w:t>
      </w:r>
      <w:bookmarkStart w:id="5" w:name="dieu_67"/>
      <w:r w:rsidR="00B65F8E" w:rsidRPr="00F03923">
        <w:rPr>
          <w:rFonts w:ascii="Times New Roman" w:hAnsi="Times New Roman" w:cs="Times New Roman"/>
          <w:b/>
          <w:bCs/>
          <w:color w:val="000000" w:themeColor="text1"/>
          <w:sz w:val="28"/>
          <w:szCs w:val="28"/>
        </w:rPr>
        <w:t>Trách nhiệm của Ủy ban nhân dân tỉnh, thành phố</w:t>
      </w:r>
      <w:bookmarkEnd w:id="5"/>
    </w:p>
    <w:p w14:paraId="37130896" w14:textId="29AF20BB" w:rsidR="00910930" w:rsidRPr="00F03923" w:rsidRDefault="00910930"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bCs/>
          <w:color w:val="000000" w:themeColor="text1"/>
          <w:spacing w:val="-2"/>
          <w:sz w:val="28"/>
          <w:szCs w:val="28"/>
        </w:rPr>
      </w:pPr>
      <w:r w:rsidRPr="00F03923">
        <w:rPr>
          <w:rFonts w:ascii="Times New Roman" w:hAnsi="Times New Roman" w:cs="Times New Roman"/>
          <w:bCs/>
          <w:color w:val="000000" w:themeColor="text1"/>
          <w:spacing w:val="-2"/>
          <w:sz w:val="28"/>
          <w:szCs w:val="28"/>
        </w:rPr>
        <w:t xml:space="preserve">1. Tổ chức thực hiện, theo dõi thi hành và kiểm tra, giám sát việc thực hiện </w:t>
      </w:r>
      <w:r w:rsidRPr="00F03923">
        <w:rPr>
          <w:rFonts w:ascii="Times New Roman" w:hAnsi="Times New Roman" w:cs="Times New Roman"/>
          <w:bCs/>
          <w:color w:val="000000" w:themeColor="text1"/>
          <w:spacing w:val="-2"/>
          <w:sz w:val="28"/>
          <w:szCs w:val="28"/>
        </w:rPr>
        <w:lastRenderedPageBreak/>
        <w:t>Nghị định này trên địa bàn.</w:t>
      </w:r>
    </w:p>
    <w:p w14:paraId="0D79005E" w14:textId="10DD56ED" w:rsidR="00910930" w:rsidRPr="00F03923" w:rsidRDefault="00910930"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bCs/>
          <w:color w:val="000000" w:themeColor="text1"/>
          <w:spacing w:val="-2"/>
          <w:sz w:val="28"/>
          <w:szCs w:val="28"/>
        </w:rPr>
      </w:pPr>
      <w:r w:rsidRPr="00F03923">
        <w:rPr>
          <w:rFonts w:ascii="Times New Roman" w:hAnsi="Times New Roman" w:cs="Times New Roman"/>
          <w:bCs/>
          <w:color w:val="000000" w:themeColor="text1"/>
          <w:spacing w:val="-2"/>
          <w:sz w:val="28"/>
          <w:szCs w:val="28"/>
        </w:rPr>
        <w:t>2. Trình Hội đồng nhân dân cấp tỉnh quyết định bố trí vốn từ ngân sách địa phương để thực hiện các chính sách dân số theo quy định tại Nghị định này; tăng cường các nguồn huy động, tài trợ, đóng góp hợp pháp của doanh nghiệp, tổ chức, cá nhân để thực hiện các chính sách dân số</w:t>
      </w:r>
      <w:r w:rsidR="003670F0" w:rsidRPr="00F03923">
        <w:rPr>
          <w:rFonts w:ascii="Times New Roman" w:hAnsi="Times New Roman" w:cs="Times New Roman"/>
          <w:bCs/>
          <w:color w:val="000000" w:themeColor="text1"/>
          <w:spacing w:val="-2"/>
          <w:sz w:val="28"/>
          <w:szCs w:val="28"/>
          <w:lang w:val="vi-VN"/>
        </w:rPr>
        <w:t>.</w:t>
      </w:r>
    </w:p>
    <w:p w14:paraId="28A0E22A" w14:textId="165C6B76" w:rsidR="00B17C8D" w:rsidRPr="00F03923" w:rsidRDefault="00910930"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b/>
          <w:bCs/>
          <w:color w:val="000000" w:themeColor="text1"/>
          <w:sz w:val="28"/>
          <w:szCs w:val="28"/>
        </w:rPr>
      </w:pPr>
      <w:r w:rsidRPr="00F03923">
        <w:rPr>
          <w:rFonts w:ascii="Times New Roman" w:hAnsi="Times New Roman" w:cs="Times New Roman"/>
          <w:bCs/>
          <w:color w:val="000000" w:themeColor="text1"/>
          <w:sz w:val="28"/>
          <w:szCs w:val="28"/>
        </w:rPr>
        <w:t>3</w:t>
      </w:r>
      <w:r w:rsidR="00703981" w:rsidRPr="00F03923">
        <w:rPr>
          <w:rFonts w:ascii="Times New Roman" w:hAnsi="Times New Roman" w:cs="Times New Roman"/>
          <w:bCs/>
          <w:color w:val="000000" w:themeColor="text1"/>
          <w:sz w:val="28"/>
          <w:szCs w:val="28"/>
          <w:lang w:val="vi-VN"/>
        </w:rPr>
        <w:t>. Chỉ đạo, tổ chức việc lồng ghép các yếu tố dân số vào trong quy hoạch, kế hoạch, chính sách phát triển kinh tế - xã hội của địa phương.</w:t>
      </w:r>
    </w:p>
    <w:p w14:paraId="3C2D5BC3" w14:textId="552579CA" w:rsidR="009B0898" w:rsidRPr="00F03923" w:rsidRDefault="00190D5A"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Fonts w:ascii="Times New Roman" w:hAnsi="Times New Roman" w:cs="Times New Roman"/>
          <w:bCs/>
          <w:color w:val="000000" w:themeColor="text1"/>
          <w:sz w:val="28"/>
          <w:szCs w:val="28"/>
          <w:lang w:val="vi-VN"/>
        </w:rPr>
      </w:pPr>
      <w:r w:rsidRPr="00F03923">
        <w:rPr>
          <w:rFonts w:ascii="Times New Roman" w:hAnsi="Times New Roman" w:cs="Times New Roman"/>
          <w:b/>
          <w:bCs/>
          <w:color w:val="000000" w:themeColor="text1"/>
          <w:sz w:val="28"/>
          <w:szCs w:val="28"/>
        </w:rPr>
        <w:t xml:space="preserve">Điều </w:t>
      </w:r>
      <w:r w:rsidR="00FA5407" w:rsidRPr="00F03923">
        <w:rPr>
          <w:rFonts w:ascii="Times New Roman" w:hAnsi="Times New Roman" w:cs="Times New Roman"/>
          <w:b/>
          <w:bCs/>
          <w:color w:val="000000" w:themeColor="text1"/>
          <w:sz w:val="28"/>
          <w:szCs w:val="28"/>
        </w:rPr>
        <w:t>29</w:t>
      </w:r>
      <w:r w:rsidRPr="00F03923">
        <w:rPr>
          <w:rFonts w:ascii="Times New Roman" w:hAnsi="Times New Roman" w:cs="Times New Roman"/>
          <w:b/>
          <w:bCs/>
          <w:color w:val="000000" w:themeColor="text1"/>
          <w:sz w:val="28"/>
          <w:szCs w:val="28"/>
          <w:lang w:val="vi-VN"/>
        </w:rPr>
        <w:t xml:space="preserve">. </w:t>
      </w:r>
      <w:r w:rsidRPr="00F03923">
        <w:rPr>
          <w:rFonts w:ascii="Times New Roman" w:hAnsi="Times New Roman" w:cs="Times New Roman"/>
          <w:bCs/>
          <w:color w:val="000000" w:themeColor="text1"/>
          <w:sz w:val="28"/>
          <w:szCs w:val="28"/>
          <w:lang w:val="vi-VN"/>
        </w:rPr>
        <w:t xml:space="preserve">Mặt trận Tổ quốc Việt Nam và các tổ chức thành viên trong phạm vi chức năng, nhiệm vụ của mình, có trách nhiệm tuyên truyền, vận động cơ quan, tổ chức và cá nhân </w:t>
      </w:r>
      <w:r w:rsidR="00E76E99" w:rsidRPr="00F03923">
        <w:rPr>
          <w:rFonts w:ascii="Times New Roman" w:hAnsi="Times New Roman" w:cs="Times New Roman"/>
          <w:bCs/>
          <w:color w:val="000000" w:themeColor="text1"/>
          <w:sz w:val="28"/>
          <w:szCs w:val="28"/>
        </w:rPr>
        <w:t>t</w:t>
      </w:r>
      <w:r w:rsidR="00E76E99" w:rsidRPr="00F03923">
        <w:rPr>
          <w:rFonts w:ascii="Times New Roman" w:hAnsi="Times New Roman" w:cs="Times New Roman"/>
          <w:bCs/>
          <w:color w:val="000000" w:themeColor="text1"/>
          <w:spacing w:val="-2"/>
          <w:sz w:val="28"/>
          <w:szCs w:val="28"/>
        </w:rPr>
        <w:t>hực hiện các chính sách dân số</w:t>
      </w:r>
      <w:r w:rsidRPr="00F03923">
        <w:rPr>
          <w:rFonts w:ascii="Times New Roman" w:hAnsi="Times New Roman" w:cs="Times New Roman"/>
          <w:bCs/>
          <w:color w:val="000000" w:themeColor="text1"/>
          <w:sz w:val="28"/>
          <w:szCs w:val="28"/>
          <w:lang w:val="vi-VN"/>
        </w:rPr>
        <w:t>; giám sát việc thực hiện Nghị định này.</w:t>
      </w:r>
    </w:p>
    <w:p w14:paraId="4A1F5075" w14:textId="1E3ADE33" w:rsidR="00C2379C" w:rsidRPr="00F03923" w:rsidRDefault="00564888"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jc w:val="center"/>
        <w:outlineLvl w:val="0"/>
        <w:rPr>
          <w:rStyle w:val="Strong"/>
          <w:rFonts w:ascii="Times New Roman" w:hAnsi="Times New Roman" w:cs="Times New Roman"/>
          <w:color w:val="000000" w:themeColor="text1"/>
          <w:sz w:val="28"/>
          <w:szCs w:val="28"/>
        </w:rPr>
      </w:pPr>
      <w:r w:rsidRPr="00F03923">
        <w:rPr>
          <w:rStyle w:val="Strong"/>
          <w:rFonts w:ascii="Times New Roman" w:eastAsiaTheme="majorEastAsia" w:hAnsi="Times New Roman" w:cs="Times New Roman"/>
          <w:color w:val="000000" w:themeColor="text1"/>
          <w:sz w:val="28"/>
          <w:szCs w:val="28"/>
        </w:rPr>
        <w:t xml:space="preserve">Chương </w:t>
      </w:r>
      <w:r w:rsidR="007A2572" w:rsidRPr="00F03923">
        <w:rPr>
          <w:rStyle w:val="Strong"/>
          <w:rFonts w:ascii="Times New Roman" w:eastAsiaTheme="majorEastAsia" w:hAnsi="Times New Roman" w:cs="Times New Roman"/>
          <w:color w:val="000000" w:themeColor="text1"/>
          <w:sz w:val="28"/>
          <w:szCs w:val="28"/>
          <w:lang w:val="vi-VN"/>
        </w:rPr>
        <w:t>VI</w:t>
      </w:r>
      <w:r w:rsidR="00FD709B" w:rsidRPr="00F03923">
        <w:rPr>
          <w:rStyle w:val="Strong"/>
          <w:rFonts w:ascii="Times New Roman" w:eastAsiaTheme="majorEastAsia" w:hAnsi="Times New Roman" w:cs="Times New Roman"/>
          <w:color w:val="000000" w:themeColor="text1"/>
          <w:sz w:val="28"/>
          <w:szCs w:val="28"/>
        </w:rPr>
        <w:t>I</w:t>
      </w:r>
      <w:r w:rsidR="00C37D03" w:rsidRPr="00F03923">
        <w:rPr>
          <w:rStyle w:val="Strong"/>
          <w:rFonts w:ascii="Times New Roman" w:hAnsi="Times New Roman" w:cs="Times New Roman"/>
          <w:color w:val="000000" w:themeColor="text1"/>
          <w:sz w:val="28"/>
          <w:szCs w:val="28"/>
          <w:lang w:val="vi-VN"/>
        </w:rPr>
        <w:br/>
      </w:r>
      <w:r w:rsidRPr="00F03923">
        <w:rPr>
          <w:rStyle w:val="Strong"/>
          <w:rFonts w:ascii="Times New Roman" w:eastAsiaTheme="majorEastAsia" w:hAnsi="Times New Roman" w:cs="Times New Roman"/>
          <w:bCs w:val="0"/>
          <w:color w:val="000000" w:themeColor="text1"/>
          <w:sz w:val="28"/>
          <w:szCs w:val="28"/>
        </w:rPr>
        <w:t>ĐIỀU KHOẢN THI HÀNH</w:t>
      </w:r>
    </w:p>
    <w:p w14:paraId="0F8F1ADB" w14:textId="631063DD" w:rsidR="00E44694" w:rsidRPr="00F03923" w:rsidRDefault="00E44694"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Style w:val="Strong"/>
          <w:rFonts w:ascii="Times New Roman" w:hAnsi="Times New Roman" w:cs="Times New Roman"/>
          <w:color w:val="000000" w:themeColor="text1"/>
          <w:sz w:val="28"/>
          <w:szCs w:val="28"/>
        </w:rPr>
      </w:pPr>
      <w:r w:rsidRPr="00F03923">
        <w:rPr>
          <w:rStyle w:val="Strong"/>
          <w:rFonts w:ascii="Times New Roman" w:hAnsi="Times New Roman" w:cs="Times New Roman"/>
          <w:color w:val="000000" w:themeColor="text1"/>
          <w:sz w:val="28"/>
          <w:szCs w:val="28"/>
        </w:rPr>
        <w:t>Điều</w:t>
      </w:r>
      <w:r w:rsidR="00013929" w:rsidRPr="00F03923">
        <w:rPr>
          <w:rStyle w:val="Strong"/>
          <w:rFonts w:ascii="Times New Roman" w:hAnsi="Times New Roman" w:cs="Times New Roman"/>
          <w:color w:val="000000" w:themeColor="text1"/>
          <w:sz w:val="28"/>
          <w:szCs w:val="28"/>
        </w:rPr>
        <w:t xml:space="preserve"> 3</w:t>
      </w:r>
      <w:r w:rsidR="00FA5407" w:rsidRPr="00F03923">
        <w:rPr>
          <w:rStyle w:val="Strong"/>
          <w:rFonts w:ascii="Times New Roman" w:hAnsi="Times New Roman" w:cs="Times New Roman"/>
          <w:color w:val="000000" w:themeColor="text1"/>
          <w:sz w:val="28"/>
          <w:szCs w:val="28"/>
        </w:rPr>
        <w:t>0</w:t>
      </w:r>
      <w:r w:rsidRPr="00F03923">
        <w:rPr>
          <w:rStyle w:val="Strong"/>
          <w:rFonts w:ascii="Times New Roman" w:hAnsi="Times New Roman" w:cs="Times New Roman"/>
          <w:color w:val="000000" w:themeColor="text1"/>
          <w:sz w:val="28"/>
          <w:szCs w:val="28"/>
        </w:rPr>
        <w:t>. Điều khoản chuyển tiếp</w:t>
      </w:r>
    </w:p>
    <w:p w14:paraId="02EDA692" w14:textId="18CAF05D" w:rsidR="00E44694" w:rsidRPr="00F03923" w:rsidRDefault="00E44694"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Style w:val="Strong"/>
          <w:rFonts w:ascii="Times New Roman" w:hAnsi="Times New Roman" w:cs="Times New Roman"/>
          <w:b w:val="0"/>
          <w:color w:val="000000" w:themeColor="text1"/>
          <w:sz w:val="28"/>
          <w:szCs w:val="28"/>
        </w:rPr>
      </w:pPr>
      <w:r w:rsidRPr="00F03923">
        <w:rPr>
          <w:rStyle w:val="Strong"/>
          <w:rFonts w:ascii="Times New Roman" w:hAnsi="Times New Roman" w:cs="Times New Roman"/>
          <w:b w:val="0"/>
          <w:color w:val="000000" w:themeColor="text1"/>
          <w:sz w:val="28"/>
          <w:szCs w:val="28"/>
        </w:rPr>
        <w:t>Trường hợp mức thù lao mới của cộng tác viên cao hơn mức hiện hưởng thì cộng tác viên hưởng mức cũ đến hết năm 2026, chênh lệch thù lao phụ cấp từ thời điểm 01/7/2026- 31/12/2026 sẽ được chi trả vào năm 2027. Mức thù lao phụ cấp mới được tính từ 01/01/2027.</w:t>
      </w:r>
    </w:p>
    <w:p w14:paraId="702AB25E" w14:textId="2A6BF33B" w:rsidR="00862431" w:rsidRPr="00F03923" w:rsidRDefault="00564888"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outlineLvl w:val="1"/>
        <w:rPr>
          <w:rStyle w:val="Strong"/>
          <w:rFonts w:ascii="Times New Roman" w:hAnsi="Times New Roman" w:cs="Times New Roman"/>
          <w:b w:val="0"/>
          <w:color w:val="000000" w:themeColor="text1"/>
          <w:sz w:val="28"/>
          <w:szCs w:val="28"/>
        </w:rPr>
      </w:pPr>
      <w:r w:rsidRPr="00F03923">
        <w:rPr>
          <w:rStyle w:val="Strong"/>
          <w:rFonts w:ascii="Times New Roman" w:hAnsi="Times New Roman" w:cs="Times New Roman"/>
          <w:color w:val="000000" w:themeColor="text1"/>
          <w:sz w:val="28"/>
          <w:szCs w:val="28"/>
        </w:rPr>
        <w:t xml:space="preserve">Điều </w:t>
      </w:r>
      <w:r w:rsidR="002E17D7" w:rsidRPr="00F03923">
        <w:rPr>
          <w:rStyle w:val="Strong"/>
          <w:rFonts w:ascii="Times New Roman" w:hAnsi="Times New Roman" w:cs="Times New Roman"/>
          <w:color w:val="000000" w:themeColor="text1"/>
          <w:sz w:val="28"/>
          <w:szCs w:val="28"/>
        </w:rPr>
        <w:t>3</w:t>
      </w:r>
      <w:r w:rsidR="00FA5407" w:rsidRPr="00F03923">
        <w:rPr>
          <w:rStyle w:val="Strong"/>
          <w:rFonts w:ascii="Times New Roman" w:hAnsi="Times New Roman" w:cs="Times New Roman"/>
          <w:color w:val="000000" w:themeColor="text1"/>
          <w:sz w:val="28"/>
          <w:szCs w:val="28"/>
        </w:rPr>
        <w:t>1</w:t>
      </w:r>
      <w:r w:rsidR="007434D9" w:rsidRPr="00F03923">
        <w:rPr>
          <w:rStyle w:val="Strong"/>
          <w:rFonts w:ascii="Times New Roman" w:hAnsi="Times New Roman" w:cs="Times New Roman"/>
          <w:color w:val="000000" w:themeColor="text1"/>
          <w:sz w:val="28"/>
          <w:szCs w:val="28"/>
          <w:lang w:val="vi-VN"/>
        </w:rPr>
        <w:t>.</w:t>
      </w:r>
      <w:r w:rsidRPr="00F03923">
        <w:rPr>
          <w:rStyle w:val="Strong"/>
          <w:rFonts w:ascii="Times New Roman" w:hAnsi="Times New Roman" w:cs="Times New Roman"/>
          <w:color w:val="000000" w:themeColor="text1"/>
          <w:sz w:val="28"/>
          <w:szCs w:val="28"/>
        </w:rPr>
        <w:t xml:space="preserve"> Hiệu lực thi hành</w:t>
      </w:r>
      <w:r w:rsidR="00C2379C" w:rsidRPr="00F03923">
        <w:rPr>
          <w:rStyle w:val="Strong"/>
          <w:rFonts w:ascii="Times New Roman" w:hAnsi="Times New Roman" w:cs="Times New Roman"/>
          <w:color w:val="000000" w:themeColor="text1"/>
          <w:sz w:val="28"/>
          <w:szCs w:val="28"/>
        </w:rPr>
        <w:tab/>
      </w:r>
    </w:p>
    <w:p w14:paraId="49432635" w14:textId="0A5EDA9B" w:rsidR="00A21F30" w:rsidRPr="00F03923" w:rsidRDefault="00A21F30" w:rsidP="005C7A35">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bCs/>
          <w:color w:val="000000" w:themeColor="text1"/>
          <w:sz w:val="28"/>
          <w:szCs w:val="28"/>
        </w:rPr>
      </w:pPr>
      <w:r w:rsidRPr="005C7A35">
        <w:rPr>
          <w:rFonts w:ascii="Times New Roman" w:hAnsi="Times New Roman" w:cs="Times New Roman"/>
          <w:color w:val="000000" w:themeColor="text1"/>
          <w:sz w:val="28"/>
          <w:szCs w:val="28"/>
        </w:rPr>
        <w:t>1.</w:t>
      </w:r>
      <w:r w:rsidRPr="00F03923">
        <w:rPr>
          <w:rFonts w:ascii="Times New Roman" w:hAnsi="Times New Roman" w:cs="Times New Roman"/>
          <w:b/>
          <w:bCs/>
          <w:color w:val="000000" w:themeColor="text1"/>
          <w:sz w:val="28"/>
          <w:szCs w:val="28"/>
        </w:rPr>
        <w:t xml:space="preserve"> </w:t>
      </w:r>
      <w:r w:rsidRPr="00F03923">
        <w:rPr>
          <w:rFonts w:ascii="Times New Roman" w:hAnsi="Times New Roman" w:cs="Times New Roman"/>
          <w:bCs/>
          <w:color w:val="000000" w:themeColor="text1"/>
          <w:sz w:val="28"/>
          <w:szCs w:val="28"/>
        </w:rPr>
        <w:t>Nghị định này có hiệu lực thi hành kể từ ngày 01 tháng 7 năm 2026. Trừ trường hợp quy định tại điểm c, d khoản 1 Điều 14 Luật Dân số thực hiện theo quy định tại Điều</w:t>
      </w:r>
      <w:r w:rsidR="00C12630" w:rsidRPr="00F03923">
        <w:rPr>
          <w:rFonts w:ascii="Times New Roman" w:hAnsi="Times New Roman" w:cs="Times New Roman"/>
          <w:bCs/>
          <w:color w:val="000000" w:themeColor="text1"/>
          <w:sz w:val="28"/>
          <w:szCs w:val="28"/>
          <w:lang w:val="vi-VN"/>
        </w:rPr>
        <w:t xml:space="preserve"> 4 và Điều 5 </w:t>
      </w:r>
      <w:r w:rsidRPr="00F03923">
        <w:rPr>
          <w:rFonts w:ascii="Times New Roman" w:hAnsi="Times New Roman" w:cs="Times New Roman"/>
          <w:bCs/>
          <w:color w:val="000000" w:themeColor="text1"/>
          <w:sz w:val="28"/>
          <w:szCs w:val="28"/>
        </w:rPr>
        <w:t>có hiệu lực thi hành kể từ ngày 01/01/2027.</w:t>
      </w:r>
    </w:p>
    <w:p w14:paraId="3BC06D5B" w14:textId="306DC4DC" w:rsidR="000F0F23" w:rsidRPr="00F03923" w:rsidRDefault="00A21F30"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lang w:val="vi-VN"/>
        </w:rPr>
      </w:pPr>
      <w:r w:rsidRPr="00F03923">
        <w:rPr>
          <w:rFonts w:ascii="Times New Roman" w:hAnsi="Times New Roman" w:cs="Times New Roman"/>
          <w:bCs/>
          <w:color w:val="000000" w:themeColor="text1"/>
          <w:sz w:val="28"/>
          <w:szCs w:val="28"/>
        </w:rPr>
        <w:t>Không áp dụng hồi tố đối với trường hợp sinh đủ 02 con trước 35 tuổi</w:t>
      </w:r>
      <w:r w:rsidRPr="00F03923">
        <w:rPr>
          <w:rFonts w:ascii="Times New Roman" w:hAnsi="Times New Roman" w:cs="Times New Roman"/>
          <w:bCs/>
          <w:color w:val="000000" w:themeColor="text1"/>
          <w:sz w:val="28"/>
          <w:szCs w:val="28"/>
          <w:lang w:val="vi-VN"/>
        </w:rPr>
        <w:t xml:space="preserve"> </w:t>
      </w:r>
      <w:r w:rsidRPr="00F03923">
        <w:rPr>
          <w:rFonts w:ascii="Times New Roman" w:hAnsi="Times New Roman" w:cs="Times New Roman"/>
          <w:bCs/>
          <w:color w:val="000000" w:themeColor="text1"/>
          <w:sz w:val="28"/>
          <w:szCs w:val="28"/>
        </w:rPr>
        <w:t>mà đã sinh trước thời điểm Nghị định có hiệu lực.</w:t>
      </w:r>
    </w:p>
    <w:p w14:paraId="289D56A9" w14:textId="1E5E66A1" w:rsidR="00E64E6F" w:rsidRPr="00F03923" w:rsidRDefault="006B189A"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F03923">
        <w:rPr>
          <w:rFonts w:ascii="Times New Roman" w:hAnsi="Times New Roman" w:cs="Times New Roman"/>
          <w:color w:val="000000" w:themeColor="text1"/>
          <w:sz w:val="28"/>
          <w:szCs w:val="28"/>
        </w:rPr>
        <w:t xml:space="preserve">2. </w:t>
      </w:r>
      <w:r w:rsidR="00564888" w:rsidRPr="00F03923">
        <w:rPr>
          <w:rFonts w:ascii="Times New Roman" w:hAnsi="Times New Roman" w:cs="Times New Roman"/>
          <w:color w:val="000000" w:themeColor="text1"/>
          <w:sz w:val="28"/>
          <w:szCs w:val="28"/>
        </w:rPr>
        <w:t>Kể từ ngày Nghị định này có hiệu lực thi hành, các văn bản quy phạm pháp luật sau đây hết hiệu lực toàn bộ:</w:t>
      </w:r>
    </w:p>
    <w:p w14:paraId="13C0D788" w14:textId="2ABCD0A7" w:rsidR="00714FAF" w:rsidRPr="00F03923" w:rsidRDefault="00564888"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F03923">
        <w:rPr>
          <w:rFonts w:ascii="Times New Roman" w:hAnsi="Times New Roman" w:cs="Times New Roman"/>
          <w:color w:val="000000" w:themeColor="text1"/>
          <w:sz w:val="28"/>
          <w:szCs w:val="28"/>
        </w:rPr>
        <w:t xml:space="preserve">a) Nghị định số </w:t>
      </w:r>
      <w:r w:rsidR="00E04587" w:rsidRPr="00F03923">
        <w:rPr>
          <w:rFonts w:ascii="Times New Roman" w:hAnsi="Times New Roman" w:cs="Times New Roman"/>
          <w:color w:val="000000" w:themeColor="text1"/>
          <w:sz w:val="28"/>
          <w:szCs w:val="28"/>
        </w:rPr>
        <w:t>39</w:t>
      </w:r>
      <w:r w:rsidRPr="00F03923">
        <w:rPr>
          <w:rFonts w:ascii="Times New Roman" w:hAnsi="Times New Roman" w:cs="Times New Roman"/>
          <w:color w:val="000000" w:themeColor="text1"/>
          <w:sz w:val="28"/>
          <w:szCs w:val="28"/>
        </w:rPr>
        <w:t>/</w:t>
      </w:r>
      <w:r w:rsidR="00E04587" w:rsidRPr="00F03923">
        <w:rPr>
          <w:rFonts w:ascii="Times New Roman" w:hAnsi="Times New Roman" w:cs="Times New Roman"/>
          <w:color w:val="000000" w:themeColor="text1"/>
          <w:sz w:val="28"/>
          <w:szCs w:val="28"/>
        </w:rPr>
        <w:t>2015/</w:t>
      </w:r>
      <w:r w:rsidRPr="00F03923">
        <w:rPr>
          <w:rFonts w:ascii="Times New Roman" w:hAnsi="Times New Roman" w:cs="Times New Roman"/>
          <w:color w:val="000000" w:themeColor="text1"/>
          <w:sz w:val="28"/>
          <w:szCs w:val="28"/>
        </w:rPr>
        <w:t xml:space="preserve">NĐ-CP ngày </w:t>
      </w:r>
      <w:r w:rsidR="00E04587" w:rsidRPr="00F03923">
        <w:rPr>
          <w:rFonts w:ascii="Times New Roman" w:hAnsi="Times New Roman" w:cs="Times New Roman"/>
          <w:color w:val="000000" w:themeColor="text1"/>
          <w:sz w:val="28"/>
          <w:szCs w:val="28"/>
        </w:rPr>
        <w:t>27</w:t>
      </w:r>
      <w:r w:rsidRPr="00F03923">
        <w:rPr>
          <w:rFonts w:ascii="Times New Roman" w:hAnsi="Times New Roman" w:cs="Times New Roman"/>
          <w:color w:val="000000" w:themeColor="text1"/>
          <w:sz w:val="28"/>
          <w:szCs w:val="28"/>
        </w:rPr>
        <w:t xml:space="preserve"> tháng </w:t>
      </w:r>
      <w:r w:rsidR="00E04587" w:rsidRPr="00F03923">
        <w:rPr>
          <w:rFonts w:ascii="Times New Roman" w:hAnsi="Times New Roman" w:cs="Times New Roman"/>
          <w:color w:val="000000" w:themeColor="text1"/>
          <w:sz w:val="28"/>
          <w:szCs w:val="28"/>
        </w:rPr>
        <w:t xml:space="preserve">4 </w:t>
      </w:r>
      <w:r w:rsidRPr="00F03923">
        <w:rPr>
          <w:rFonts w:ascii="Times New Roman" w:hAnsi="Times New Roman" w:cs="Times New Roman"/>
          <w:color w:val="000000" w:themeColor="text1"/>
          <w:sz w:val="28"/>
          <w:szCs w:val="28"/>
        </w:rPr>
        <w:t xml:space="preserve">năm </w:t>
      </w:r>
      <w:r w:rsidR="00E04587" w:rsidRPr="00F03923">
        <w:rPr>
          <w:rFonts w:ascii="Times New Roman" w:hAnsi="Times New Roman" w:cs="Times New Roman"/>
          <w:color w:val="000000" w:themeColor="text1"/>
          <w:sz w:val="28"/>
          <w:szCs w:val="28"/>
        </w:rPr>
        <w:t xml:space="preserve">2015 </w:t>
      </w:r>
      <w:r w:rsidRPr="00F03923">
        <w:rPr>
          <w:rFonts w:ascii="Times New Roman" w:hAnsi="Times New Roman" w:cs="Times New Roman"/>
          <w:color w:val="000000" w:themeColor="text1"/>
          <w:sz w:val="28"/>
          <w:szCs w:val="28"/>
        </w:rPr>
        <w:t xml:space="preserve">của Chính phủ </w:t>
      </w:r>
      <w:r w:rsidR="00E04587" w:rsidRPr="00F03923">
        <w:rPr>
          <w:rFonts w:ascii="Times New Roman" w:hAnsi="Times New Roman" w:cs="Times New Roman"/>
          <w:color w:val="000000" w:themeColor="text1"/>
          <w:sz w:val="28"/>
          <w:szCs w:val="28"/>
        </w:rPr>
        <w:t>Quy định chính sách hỗ trợ cho phụ nữ thuộc hộ nghèo là người dân tộc thiểu số khi sinh con đúng chính sách dân số</w:t>
      </w:r>
      <w:r w:rsidRPr="00F03923">
        <w:rPr>
          <w:rFonts w:ascii="Times New Roman" w:hAnsi="Times New Roman" w:cs="Times New Roman"/>
          <w:color w:val="000000" w:themeColor="text1"/>
          <w:sz w:val="28"/>
          <w:szCs w:val="28"/>
        </w:rPr>
        <w:t>;</w:t>
      </w:r>
    </w:p>
    <w:p w14:paraId="18CF1B68" w14:textId="1D95B802" w:rsidR="000F0F23" w:rsidRPr="00F03923" w:rsidRDefault="00564888"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sz w:val="28"/>
          <w:szCs w:val="28"/>
        </w:rPr>
      </w:pPr>
      <w:r w:rsidRPr="00F03923">
        <w:rPr>
          <w:rFonts w:ascii="Times New Roman" w:hAnsi="Times New Roman" w:cs="Times New Roman"/>
          <w:color w:val="000000" w:themeColor="text1"/>
          <w:sz w:val="28"/>
          <w:szCs w:val="28"/>
        </w:rPr>
        <w:t>b) Các quy định trước đây trái với Nghị định này đều bị bãi bỏ</w:t>
      </w:r>
      <w:r w:rsidR="00407E15" w:rsidRPr="00F03923">
        <w:rPr>
          <w:rFonts w:ascii="Times New Roman" w:hAnsi="Times New Roman" w:cs="Times New Roman"/>
          <w:color w:val="000000" w:themeColor="text1"/>
          <w:sz w:val="28"/>
          <w:szCs w:val="28"/>
        </w:rPr>
        <w:t>.</w:t>
      </w:r>
    </w:p>
    <w:p w14:paraId="721219E1" w14:textId="77777777" w:rsidR="00F14D1C" w:rsidRPr="00F03923" w:rsidRDefault="00F14D1C"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Style w:val="Strong"/>
          <w:rFonts w:ascii="Times New Roman" w:hAnsi="Times New Roman" w:cs="Times New Roman"/>
          <w:b w:val="0"/>
          <w:bCs w:val="0"/>
          <w:color w:val="000000" w:themeColor="text1"/>
          <w:sz w:val="28"/>
          <w:szCs w:val="28"/>
        </w:rPr>
      </w:pPr>
      <w:r w:rsidRPr="00F03923">
        <w:rPr>
          <w:rStyle w:val="Strong"/>
          <w:rFonts w:ascii="Times New Roman" w:hAnsi="Times New Roman" w:cs="Times New Roman"/>
          <w:b w:val="0"/>
          <w:bCs w:val="0"/>
          <w:color w:val="000000" w:themeColor="text1"/>
          <w:sz w:val="28"/>
          <w:szCs w:val="28"/>
        </w:rPr>
        <w:t>3. Bổ sung khoản 4 vào sau khoản 3 Điều 30 của Nghị định số 96/2023/NĐ-CP ngày 30/12/2023 của Chính phủ quy định chi tiết một số điều của Luật Khám bệnh, chữa bệnh như sau:</w:t>
      </w:r>
    </w:p>
    <w:p w14:paraId="3B77CD3E" w14:textId="77777777" w:rsidR="00F14D1C" w:rsidRPr="00F03923" w:rsidRDefault="00F14D1C"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Style w:val="Strong"/>
          <w:rFonts w:ascii="Times New Roman" w:hAnsi="Times New Roman" w:cs="Times New Roman"/>
          <w:b w:val="0"/>
          <w:bCs w:val="0"/>
          <w:color w:val="000000" w:themeColor="text1"/>
          <w:sz w:val="28"/>
          <w:szCs w:val="28"/>
        </w:rPr>
      </w:pPr>
      <w:r w:rsidRPr="00F03923">
        <w:rPr>
          <w:rStyle w:val="Strong"/>
          <w:rFonts w:ascii="Times New Roman" w:hAnsi="Times New Roman" w:cs="Times New Roman"/>
          <w:b w:val="0"/>
          <w:bCs w:val="0"/>
          <w:color w:val="000000" w:themeColor="text1"/>
          <w:sz w:val="28"/>
          <w:szCs w:val="28"/>
        </w:rPr>
        <w:t>“4. Đối với trường hợp người hành nghề y bị đình chỉ do thông báo, tiết lộ giới tính thai nhi (điểm d khoản 1 Điều 34 Luật Khám bệnh, chữa bệnh):</w:t>
      </w:r>
    </w:p>
    <w:p w14:paraId="7E098AC7" w14:textId="548119DB" w:rsidR="00F14D1C" w:rsidRPr="00F03923" w:rsidRDefault="00F14D1C"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Style w:val="Strong"/>
          <w:rFonts w:ascii="Times New Roman" w:hAnsi="Times New Roman" w:cs="Times New Roman"/>
          <w:b w:val="0"/>
          <w:bCs w:val="0"/>
          <w:color w:val="000000" w:themeColor="text1"/>
          <w:sz w:val="28"/>
          <w:szCs w:val="28"/>
        </w:rPr>
      </w:pPr>
      <w:r w:rsidRPr="00F03923">
        <w:rPr>
          <w:rStyle w:val="Strong"/>
          <w:rFonts w:ascii="Times New Roman" w:hAnsi="Times New Roman" w:cs="Times New Roman"/>
          <w:b w:val="0"/>
          <w:bCs w:val="0"/>
          <w:color w:val="000000" w:themeColor="text1"/>
          <w:sz w:val="28"/>
          <w:szCs w:val="28"/>
        </w:rPr>
        <w:t>a) Trong thời gian 05 ngày làm việc, kể từ ngày có kết luận của đoàn kiểm tra chuyên ngành, Trưởng đoàn kiểm tra chuyên ngành</w:t>
      </w:r>
      <w:r w:rsidR="00581AEB" w:rsidRPr="00F03923">
        <w:rPr>
          <w:rStyle w:val="Strong"/>
          <w:rFonts w:ascii="Times New Roman" w:hAnsi="Times New Roman" w:cs="Times New Roman"/>
          <w:b w:val="0"/>
          <w:bCs w:val="0"/>
          <w:color w:val="000000" w:themeColor="text1"/>
          <w:sz w:val="28"/>
          <w:szCs w:val="28"/>
        </w:rPr>
        <w:t xml:space="preserve"> </w:t>
      </w:r>
      <w:r w:rsidRPr="00F03923">
        <w:rPr>
          <w:rStyle w:val="Strong"/>
          <w:rFonts w:ascii="Times New Roman" w:hAnsi="Times New Roman" w:cs="Times New Roman"/>
          <w:b w:val="0"/>
          <w:bCs w:val="0"/>
          <w:color w:val="000000" w:themeColor="text1"/>
          <w:sz w:val="28"/>
          <w:szCs w:val="28"/>
        </w:rPr>
        <w:t>có trách nhiệm ký văn bản gửi cơ sở khám bệnh, chữa bệnh;</w:t>
      </w:r>
    </w:p>
    <w:p w14:paraId="4F1DEA87" w14:textId="77777777" w:rsidR="00F14D1C" w:rsidRPr="00F03923" w:rsidRDefault="00F14D1C"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Style w:val="Strong"/>
          <w:rFonts w:ascii="Times New Roman" w:hAnsi="Times New Roman" w:cs="Times New Roman"/>
          <w:b w:val="0"/>
          <w:bCs w:val="0"/>
          <w:color w:val="000000" w:themeColor="text1"/>
          <w:sz w:val="28"/>
          <w:szCs w:val="28"/>
        </w:rPr>
      </w:pPr>
      <w:r w:rsidRPr="00F03923">
        <w:rPr>
          <w:rStyle w:val="Strong"/>
          <w:rFonts w:ascii="Times New Roman" w:hAnsi="Times New Roman" w:cs="Times New Roman"/>
          <w:b w:val="0"/>
          <w:bCs w:val="0"/>
          <w:color w:val="000000" w:themeColor="text1"/>
          <w:sz w:val="28"/>
          <w:szCs w:val="28"/>
        </w:rPr>
        <w:lastRenderedPageBreak/>
        <w:t>b) Trong thời gian 05 ngày làm việc kể từ ngày nhận được văn bản của đoàn kiểm tra chuyên ngành, cơ sở khám bệnh, chữa bệnh có trách nhiệm báo cáo cơ quan quản lý nhà nước có thẩm quyền về y tế quản lý trực tiếp cơ sở khám bệnh, chữa bệnh bằng văn bản, trong đó phải nêu rõ lý do đề nghị đình chỉ hành nghề;</w:t>
      </w:r>
    </w:p>
    <w:p w14:paraId="2CFFF222" w14:textId="32B91179" w:rsidR="00B20B0B" w:rsidRPr="00F03923" w:rsidRDefault="00F14D1C"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Style w:val="Strong"/>
          <w:rFonts w:ascii="Times New Roman" w:hAnsi="Times New Roman" w:cs="Times New Roman"/>
          <w:b w:val="0"/>
          <w:bCs w:val="0"/>
          <w:color w:val="000000" w:themeColor="text1"/>
          <w:spacing w:val="-4"/>
          <w:sz w:val="28"/>
          <w:szCs w:val="28"/>
        </w:rPr>
      </w:pPr>
      <w:r w:rsidRPr="00F03923">
        <w:rPr>
          <w:rStyle w:val="Strong"/>
          <w:rFonts w:ascii="Times New Roman" w:hAnsi="Times New Roman" w:cs="Times New Roman"/>
          <w:b w:val="0"/>
          <w:bCs w:val="0"/>
          <w:color w:val="000000" w:themeColor="text1"/>
          <w:sz w:val="28"/>
          <w:szCs w:val="28"/>
        </w:rPr>
        <w:t>c) Trong thời gian 05 ngày làm việc kể từ ngày nhận được văn bản của cơ sở khám bệnh, chữa bệnh, cơ quan quản lý nhà nước có thẩm quyền về y tế quản lý trực tiếp cơ sở khám bệnh, chữa bệnh có trách nhiệm ban hành quyết định đình chỉ.”.</w:t>
      </w:r>
    </w:p>
    <w:p w14:paraId="40BC0E34" w14:textId="5AC9B64F" w:rsidR="002C44C0" w:rsidRPr="00F03923" w:rsidRDefault="002C44C0" w:rsidP="00D55BD4">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outlineLvl w:val="1"/>
        <w:rPr>
          <w:rStyle w:val="Strong"/>
          <w:rFonts w:ascii="Times New Roman" w:hAnsi="Times New Roman" w:cs="Times New Roman"/>
          <w:b w:val="0"/>
          <w:bCs w:val="0"/>
          <w:color w:val="000000" w:themeColor="text1"/>
          <w:spacing w:val="-4"/>
          <w:sz w:val="28"/>
          <w:szCs w:val="28"/>
        </w:rPr>
      </w:pPr>
      <w:r w:rsidRPr="00F03923">
        <w:rPr>
          <w:rStyle w:val="Strong"/>
          <w:rFonts w:ascii="Times New Roman" w:eastAsia="Times New Roman" w:hAnsi="Times New Roman" w:cs="Times New Roman"/>
          <w:color w:val="000000" w:themeColor="text1"/>
          <w:sz w:val="28"/>
          <w:szCs w:val="28"/>
        </w:rPr>
        <w:t xml:space="preserve">Điều </w:t>
      </w:r>
      <w:r w:rsidR="00013929" w:rsidRPr="00F03923">
        <w:rPr>
          <w:rStyle w:val="Strong"/>
          <w:rFonts w:ascii="Times New Roman" w:eastAsia="Times New Roman" w:hAnsi="Times New Roman" w:cs="Times New Roman"/>
          <w:color w:val="000000" w:themeColor="text1"/>
          <w:sz w:val="28"/>
          <w:szCs w:val="28"/>
        </w:rPr>
        <w:t>3</w:t>
      </w:r>
      <w:r w:rsidR="00FA5407" w:rsidRPr="00F03923">
        <w:rPr>
          <w:rStyle w:val="Strong"/>
          <w:rFonts w:ascii="Times New Roman" w:eastAsia="Times New Roman" w:hAnsi="Times New Roman" w:cs="Times New Roman"/>
          <w:color w:val="000000" w:themeColor="text1"/>
          <w:sz w:val="28"/>
          <w:szCs w:val="28"/>
        </w:rPr>
        <w:t>2</w:t>
      </w:r>
      <w:r w:rsidRPr="00F03923">
        <w:rPr>
          <w:rStyle w:val="Strong"/>
          <w:rFonts w:ascii="Times New Roman" w:eastAsia="Times New Roman" w:hAnsi="Times New Roman" w:cs="Times New Roman"/>
          <w:color w:val="000000" w:themeColor="text1"/>
          <w:sz w:val="28"/>
          <w:szCs w:val="28"/>
        </w:rPr>
        <w:t>. Trách nhiệm thi hành</w:t>
      </w:r>
    </w:p>
    <w:p w14:paraId="776A2936" w14:textId="33C665FE" w:rsidR="00221E04" w:rsidRPr="00F03923" w:rsidRDefault="002C44C0" w:rsidP="004D41A7">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720"/>
        <w:jc w:val="both"/>
        <w:rPr>
          <w:rFonts w:ascii="Times New Roman" w:hAnsi="Times New Roman" w:cs="Times New Roman"/>
          <w:color w:val="000000" w:themeColor="text1"/>
          <w:lang w:val="pt-BR"/>
        </w:rPr>
      </w:pPr>
      <w:r w:rsidRPr="00F03923">
        <w:rPr>
          <w:rFonts w:ascii="Times New Roman" w:hAnsi="Times New Roman" w:cs="Times New Roman"/>
          <w:color w:val="000000" w:themeColor="text1"/>
          <w:sz w:val="28"/>
          <w:szCs w:val="28"/>
          <w:lang w:val="vi-VN"/>
        </w:rPr>
        <w:t>Bộ trưởng, Thủ trưởng các bộ, cơ quan ngang Bộ, Cơ quan thuộc Chính phủ, Chủ tịch Ủy ban nhân dân cấp tỉnh, thành phố trực thuộc Trung ương chịu trách nhiệm thi hành Nghị định này./.</w:t>
      </w:r>
    </w:p>
    <w:tbl>
      <w:tblPr>
        <w:tblW w:w="8964" w:type="dxa"/>
        <w:tblInd w:w="108" w:type="dxa"/>
        <w:tblLayout w:type="fixed"/>
        <w:tblLook w:val="0000" w:firstRow="0" w:lastRow="0" w:firstColumn="0" w:lastColumn="0" w:noHBand="0" w:noVBand="0"/>
      </w:tblPr>
      <w:tblGrid>
        <w:gridCol w:w="5421"/>
        <w:gridCol w:w="3543"/>
      </w:tblGrid>
      <w:tr w:rsidR="00385576" w:rsidRPr="002F597E" w14:paraId="5809231D" w14:textId="77777777" w:rsidTr="00C218E5">
        <w:tc>
          <w:tcPr>
            <w:tcW w:w="5421" w:type="dxa"/>
          </w:tcPr>
          <w:p w14:paraId="4CC4F746" w14:textId="77777777" w:rsidR="00221E04" w:rsidRPr="00F03923" w:rsidRDefault="00221E04" w:rsidP="004D41A7">
            <w:pPr>
              <w:pStyle w:val="abc"/>
              <w:widowControl w:val="0"/>
              <w:rPr>
                <w:rFonts w:ascii="Times New Roman" w:hAnsi="Times New Roman" w:cs="Times New Roman"/>
                <w:b/>
                <w:color w:val="000000" w:themeColor="text1"/>
                <w:sz w:val="24"/>
                <w:lang w:val="pt-BR"/>
              </w:rPr>
            </w:pPr>
            <w:r w:rsidRPr="00F03923">
              <w:rPr>
                <w:rFonts w:ascii="Times New Roman" w:hAnsi="Times New Roman" w:cs="Times New Roman"/>
                <w:b/>
                <w:i/>
                <w:color w:val="000000" w:themeColor="text1"/>
                <w:sz w:val="24"/>
                <w:lang w:val="pt-BR"/>
              </w:rPr>
              <w:t>Nơi nhận:</w:t>
            </w:r>
          </w:p>
          <w:p w14:paraId="3B4F1E7C" w14:textId="77777777" w:rsidR="00221E04" w:rsidRPr="00F03923" w:rsidRDefault="00221E04" w:rsidP="004D41A7">
            <w:pPr>
              <w:pStyle w:val="abc"/>
              <w:widowControl w:val="0"/>
              <w:rPr>
                <w:rFonts w:ascii="Times New Roman" w:hAnsi="Times New Roman" w:cs="Times New Roman"/>
                <w:color w:val="000000" w:themeColor="text1"/>
                <w:sz w:val="22"/>
                <w:lang w:val="pt-BR"/>
              </w:rPr>
            </w:pPr>
            <w:r w:rsidRPr="00F03923">
              <w:rPr>
                <w:rFonts w:ascii="Times New Roman" w:hAnsi="Times New Roman" w:cs="Times New Roman"/>
                <w:color w:val="000000" w:themeColor="text1"/>
                <w:sz w:val="22"/>
                <w:lang w:val="pt-BR"/>
              </w:rPr>
              <w:t>- Ban Bí thư Trung ương Đảng;</w:t>
            </w:r>
          </w:p>
          <w:p w14:paraId="65513DA8" w14:textId="77777777" w:rsidR="00221E04" w:rsidRPr="00F03923" w:rsidRDefault="00221E04" w:rsidP="004D41A7">
            <w:pPr>
              <w:pStyle w:val="abc"/>
              <w:widowControl w:val="0"/>
              <w:rPr>
                <w:rFonts w:ascii="Times New Roman" w:hAnsi="Times New Roman" w:cs="Times New Roman"/>
                <w:color w:val="000000" w:themeColor="text1"/>
                <w:sz w:val="22"/>
                <w:lang w:val="pt-BR"/>
              </w:rPr>
            </w:pPr>
            <w:r w:rsidRPr="00F03923">
              <w:rPr>
                <w:rFonts w:ascii="Times New Roman" w:hAnsi="Times New Roman" w:cs="Times New Roman"/>
                <w:color w:val="000000" w:themeColor="text1"/>
                <w:sz w:val="22"/>
                <w:lang w:val="pt-BR"/>
              </w:rPr>
              <w:t>- Thủ tướng, các Phó Thủ tướng Chính phủ;</w:t>
            </w:r>
          </w:p>
          <w:p w14:paraId="78B74239" w14:textId="77777777" w:rsidR="00221E04" w:rsidRPr="00F03923" w:rsidRDefault="00221E04" w:rsidP="004D41A7">
            <w:pPr>
              <w:pStyle w:val="abc"/>
              <w:widowControl w:val="0"/>
              <w:rPr>
                <w:rFonts w:ascii="Times New Roman" w:hAnsi="Times New Roman" w:cs="Times New Roman"/>
                <w:color w:val="000000" w:themeColor="text1"/>
                <w:sz w:val="22"/>
                <w:lang w:val="pt-BR"/>
              </w:rPr>
            </w:pPr>
            <w:r w:rsidRPr="00F03923">
              <w:rPr>
                <w:rFonts w:ascii="Times New Roman" w:hAnsi="Times New Roman" w:cs="Times New Roman"/>
                <w:color w:val="000000" w:themeColor="text1"/>
                <w:sz w:val="22"/>
                <w:lang w:val="pt-BR"/>
              </w:rPr>
              <w:t>- Các Bộ, cơ quan ngang Bộ, cơ quan thuộc CP;</w:t>
            </w:r>
          </w:p>
          <w:p w14:paraId="29749000" w14:textId="77777777" w:rsidR="00221E04" w:rsidRPr="00F03923" w:rsidRDefault="00221E04" w:rsidP="004D41A7">
            <w:pPr>
              <w:pStyle w:val="BodyTextIndent"/>
              <w:widowControl w:val="0"/>
              <w:spacing w:after="0"/>
              <w:ind w:left="0"/>
              <w:rPr>
                <w:bCs/>
                <w:color w:val="000000" w:themeColor="text1"/>
                <w:sz w:val="22"/>
                <w:szCs w:val="22"/>
                <w:lang w:val="pt-BR"/>
              </w:rPr>
            </w:pPr>
            <w:r w:rsidRPr="00F03923">
              <w:rPr>
                <w:color w:val="000000" w:themeColor="text1"/>
                <w:sz w:val="22"/>
                <w:lang w:val="pt-BR"/>
              </w:rPr>
              <w:t xml:space="preserve">- HĐND, UBND các tỉnh, </w:t>
            </w:r>
            <w:r w:rsidRPr="00F03923">
              <w:rPr>
                <w:bCs/>
                <w:color w:val="000000" w:themeColor="text1"/>
                <w:sz w:val="22"/>
                <w:szCs w:val="22"/>
                <w:lang w:val="pt-BR"/>
              </w:rPr>
              <w:t>thành phố trực thuộc TW;</w:t>
            </w:r>
          </w:p>
          <w:p w14:paraId="77C51D3F" w14:textId="77777777" w:rsidR="00221E04" w:rsidRPr="00F03923" w:rsidRDefault="00221E04" w:rsidP="004D41A7">
            <w:pPr>
              <w:pStyle w:val="BodyTextIndent"/>
              <w:widowControl w:val="0"/>
              <w:spacing w:after="0"/>
              <w:ind w:left="0"/>
              <w:rPr>
                <w:color w:val="000000" w:themeColor="text1"/>
                <w:sz w:val="22"/>
                <w:lang w:val="pt-BR"/>
              </w:rPr>
            </w:pPr>
            <w:r w:rsidRPr="00F03923">
              <w:rPr>
                <w:color w:val="000000" w:themeColor="text1"/>
                <w:sz w:val="22"/>
                <w:lang w:val="pt-BR"/>
              </w:rPr>
              <w:t>- Văn phòng TW và các Ban của Đảng;</w:t>
            </w:r>
          </w:p>
          <w:p w14:paraId="60000481" w14:textId="77777777" w:rsidR="00221E04" w:rsidRPr="00F03923" w:rsidRDefault="00221E04" w:rsidP="004D41A7">
            <w:pPr>
              <w:pStyle w:val="BodyTextIndent"/>
              <w:widowControl w:val="0"/>
              <w:spacing w:after="0"/>
              <w:ind w:left="0"/>
              <w:rPr>
                <w:color w:val="000000" w:themeColor="text1"/>
                <w:sz w:val="22"/>
                <w:lang w:val="pt-BR"/>
              </w:rPr>
            </w:pPr>
            <w:r w:rsidRPr="00F03923">
              <w:rPr>
                <w:color w:val="000000" w:themeColor="text1"/>
                <w:sz w:val="22"/>
                <w:lang w:val="pt-BR"/>
              </w:rPr>
              <w:t xml:space="preserve">- Văn phòng Tổng Bí thư; </w:t>
            </w:r>
          </w:p>
          <w:p w14:paraId="7BB9A433" w14:textId="77777777" w:rsidR="00221E04" w:rsidRPr="00F03923" w:rsidRDefault="00221E04" w:rsidP="004D41A7">
            <w:pPr>
              <w:pStyle w:val="abc"/>
              <w:widowControl w:val="0"/>
              <w:rPr>
                <w:rFonts w:ascii="Times New Roman" w:hAnsi="Times New Roman" w:cs="Times New Roman"/>
                <w:color w:val="000000" w:themeColor="text1"/>
                <w:sz w:val="22"/>
                <w:lang w:val="pt-BR"/>
              </w:rPr>
            </w:pPr>
            <w:r w:rsidRPr="00F03923">
              <w:rPr>
                <w:rFonts w:ascii="Times New Roman" w:hAnsi="Times New Roman" w:cs="Times New Roman"/>
                <w:color w:val="000000" w:themeColor="text1"/>
                <w:sz w:val="22"/>
                <w:lang w:val="pt-BR"/>
              </w:rPr>
              <w:t>- Văn phòng Chủ tịch nước;</w:t>
            </w:r>
          </w:p>
          <w:p w14:paraId="1BDD227A" w14:textId="77777777" w:rsidR="00221E04" w:rsidRPr="00F03923" w:rsidRDefault="00221E04" w:rsidP="004D41A7">
            <w:pPr>
              <w:pStyle w:val="abc"/>
              <w:widowControl w:val="0"/>
              <w:rPr>
                <w:rFonts w:ascii="Times New Roman" w:hAnsi="Times New Roman" w:cs="Times New Roman"/>
                <w:color w:val="000000" w:themeColor="text1"/>
                <w:sz w:val="22"/>
                <w:lang w:val="pt-BR"/>
              </w:rPr>
            </w:pPr>
            <w:r w:rsidRPr="00F03923">
              <w:rPr>
                <w:rFonts w:ascii="Times New Roman" w:hAnsi="Times New Roman" w:cs="Times New Roman"/>
                <w:color w:val="000000" w:themeColor="text1"/>
                <w:sz w:val="22"/>
                <w:lang w:val="pt-BR"/>
              </w:rPr>
              <w:t>- Hội đồng Dân tộc và các Uỷ ban của Quốc hội;</w:t>
            </w:r>
          </w:p>
          <w:p w14:paraId="0D80762B" w14:textId="77777777" w:rsidR="00221E04" w:rsidRPr="00F03923" w:rsidRDefault="00221E04" w:rsidP="004D41A7">
            <w:pPr>
              <w:pStyle w:val="abc"/>
              <w:widowControl w:val="0"/>
              <w:rPr>
                <w:rFonts w:ascii="Times New Roman" w:hAnsi="Times New Roman" w:cs="Times New Roman"/>
                <w:color w:val="000000" w:themeColor="text1"/>
                <w:sz w:val="22"/>
                <w:lang w:val="pt-BR"/>
              </w:rPr>
            </w:pPr>
            <w:r w:rsidRPr="00F03923">
              <w:rPr>
                <w:rFonts w:ascii="Times New Roman" w:hAnsi="Times New Roman" w:cs="Times New Roman"/>
                <w:color w:val="000000" w:themeColor="text1"/>
                <w:sz w:val="22"/>
                <w:lang w:val="pt-BR"/>
              </w:rPr>
              <w:t>- Văn phòng Quốc hội;</w:t>
            </w:r>
          </w:p>
          <w:p w14:paraId="14420CEA" w14:textId="77777777" w:rsidR="00221E04" w:rsidRPr="00F03923" w:rsidRDefault="00221E04" w:rsidP="004D41A7">
            <w:pPr>
              <w:pStyle w:val="abc"/>
              <w:widowControl w:val="0"/>
              <w:rPr>
                <w:rFonts w:ascii="Times New Roman" w:hAnsi="Times New Roman" w:cs="Times New Roman"/>
                <w:color w:val="000000" w:themeColor="text1"/>
                <w:sz w:val="22"/>
                <w:lang w:val="pt-BR"/>
              </w:rPr>
            </w:pPr>
            <w:r w:rsidRPr="00F03923">
              <w:rPr>
                <w:rFonts w:ascii="Times New Roman" w:hAnsi="Times New Roman" w:cs="Times New Roman"/>
                <w:color w:val="000000" w:themeColor="text1"/>
                <w:sz w:val="22"/>
                <w:lang w:val="pt-BR"/>
              </w:rPr>
              <w:t>- Tòa án nhân dân tối cao;</w:t>
            </w:r>
          </w:p>
          <w:p w14:paraId="44F636D0" w14:textId="77777777" w:rsidR="00221E04" w:rsidRPr="00F03923" w:rsidRDefault="00221E04" w:rsidP="004D41A7">
            <w:pPr>
              <w:pStyle w:val="abc"/>
              <w:widowControl w:val="0"/>
              <w:rPr>
                <w:rFonts w:ascii="Times New Roman" w:hAnsi="Times New Roman" w:cs="Times New Roman"/>
                <w:color w:val="000000" w:themeColor="text1"/>
                <w:sz w:val="22"/>
                <w:lang w:val="pt-BR"/>
              </w:rPr>
            </w:pPr>
            <w:r w:rsidRPr="00F03923">
              <w:rPr>
                <w:rFonts w:ascii="Times New Roman" w:hAnsi="Times New Roman" w:cs="Times New Roman"/>
                <w:color w:val="000000" w:themeColor="text1"/>
                <w:sz w:val="22"/>
                <w:lang w:val="pt-BR"/>
              </w:rPr>
              <w:t>- Viện Kiểm sát nhân dân tối cao;</w:t>
            </w:r>
          </w:p>
          <w:p w14:paraId="34A1A02E" w14:textId="77777777" w:rsidR="00221E04" w:rsidRPr="00F03923" w:rsidRDefault="00221E04" w:rsidP="004D41A7">
            <w:pPr>
              <w:pStyle w:val="abc"/>
              <w:widowControl w:val="0"/>
              <w:rPr>
                <w:rFonts w:ascii="Times New Roman" w:hAnsi="Times New Roman" w:cs="Times New Roman"/>
                <w:color w:val="000000" w:themeColor="text1"/>
                <w:sz w:val="22"/>
                <w:lang w:val="pt-BR"/>
              </w:rPr>
            </w:pPr>
            <w:r w:rsidRPr="00F03923">
              <w:rPr>
                <w:rFonts w:ascii="Times New Roman" w:hAnsi="Times New Roman" w:cs="Times New Roman"/>
                <w:color w:val="000000" w:themeColor="text1"/>
                <w:sz w:val="22"/>
                <w:lang w:val="pt-BR"/>
              </w:rPr>
              <w:t>- Uỷ ban Giám sát tài chính Quốc gia;</w:t>
            </w:r>
          </w:p>
          <w:p w14:paraId="378ADDA7" w14:textId="77777777" w:rsidR="00221E04" w:rsidRPr="00F03923" w:rsidRDefault="00221E04" w:rsidP="004D41A7">
            <w:pPr>
              <w:pStyle w:val="abc"/>
              <w:widowControl w:val="0"/>
              <w:rPr>
                <w:rFonts w:ascii="Times New Roman" w:hAnsi="Times New Roman" w:cs="Times New Roman"/>
                <w:color w:val="000000" w:themeColor="text1"/>
                <w:sz w:val="22"/>
                <w:lang w:val="pt-BR"/>
              </w:rPr>
            </w:pPr>
            <w:r w:rsidRPr="00F03923">
              <w:rPr>
                <w:rFonts w:ascii="Times New Roman" w:hAnsi="Times New Roman" w:cs="Times New Roman"/>
                <w:color w:val="000000" w:themeColor="text1"/>
                <w:sz w:val="22"/>
                <w:lang w:val="pt-BR"/>
              </w:rPr>
              <w:t>- Kiểm toán Nhà nước;</w:t>
            </w:r>
          </w:p>
          <w:p w14:paraId="65661A72" w14:textId="77777777" w:rsidR="00221E04" w:rsidRPr="00F03923" w:rsidRDefault="00221E04" w:rsidP="004D41A7">
            <w:pPr>
              <w:pStyle w:val="abc"/>
              <w:widowControl w:val="0"/>
              <w:rPr>
                <w:rFonts w:ascii="Times New Roman" w:hAnsi="Times New Roman" w:cs="Times New Roman"/>
                <w:color w:val="000000" w:themeColor="text1"/>
                <w:sz w:val="22"/>
                <w:lang w:val="pt-BR"/>
              </w:rPr>
            </w:pPr>
            <w:r w:rsidRPr="00F03923">
              <w:rPr>
                <w:rFonts w:ascii="Times New Roman" w:hAnsi="Times New Roman" w:cs="Times New Roman"/>
                <w:color w:val="000000" w:themeColor="text1"/>
                <w:sz w:val="22"/>
                <w:lang w:val="pt-BR"/>
              </w:rPr>
              <w:t>- Ngân hàng Chính sách Xã hội;</w:t>
            </w:r>
          </w:p>
          <w:p w14:paraId="19116BE5" w14:textId="77777777" w:rsidR="00221E04" w:rsidRPr="00F03923" w:rsidRDefault="00221E04" w:rsidP="004D41A7">
            <w:pPr>
              <w:pStyle w:val="abc"/>
              <w:widowControl w:val="0"/>
              <w:rPr>
                <w:rFonts w:ascii="Times New Roman" w:hAnsi="Times New Roman" w:cs="Times New Roman"/>
                <w:color w:val="000000" w:themeColor="text1"/>
                <w:sz w:val="22"/>
                <w:lang w:val="pt-BR"/>
              </w:rPr>
            </w:pPr>
            <w:r w:rsidRPr="00F03923">
              <w:rPr>
                <w:rFonts w:ascii="Times New Roman" w:hAnsi="Times New Roman" w:cs="Times New Roman"/>
                <w:color w:val="000000" w:themeColor="text1"/>
                <w:sz w:val="22"/>
                <w:lang w:val="pt-BR"/>
              </w:rPr>
              <w:t>- Ngân hàng Phát triển Việt Nam;</w:t>
            </w:r>
          </w:p>
          <w:p w14:paraId="4C64F9EC" w14:textId="77777777" w:rsidR="00221E04" w:rsidRPr="00F03923" w:rsidRDefault="00221E04" w:rsidP="004D41A7">
            <w:pPr>
              <w:pStyle w:val="abc"/>
              <w:widowControl w:val="0"/>
              <w:rPr>
                <w:rFonts w:ascii="Times New Roman" w:hAnsi="Times New Roman" w:cs="Times New Roman"/>
                <w:color w:val="000000" w:themeColor="text1"/>
                <w:sz w:val="22"/>
                <w:lang w:val="pt-BR"/>
              </w:rPr>
            </w:pPr>
            <w:r w:rsidRPr="00F03923">
              <w:rPr>
                <w:rFonts w:ascii="Times New Roman" w:hAnsi="Times New Roman" w:cs="Times New Roman"/>
                <w:color w:val="000000" w:themeColor="text1"/>
                <w:sz w:val="22"/>
                <w:lang w:val="pt-BR"/>
              </w:rPr>
              <w:t>- Ủy ban TW Mặt trận Tổ quốc Việt Nam;</w:t>
            </w:r>
          </w:p>
          <w:p w14:paraId="58D4A262" w14:textId="77777777" w:rsidR="00221E04" w:rsidRPr="00F03923" w:rsidRDefault="00221E04" w:rsidP="004D41A7">
            <w:pPr>
              <w:pStyle w:val="abc"/>
              <w:widowControl w:val="0"/>
              <w:rPr>
                <w:rFonts w:ascii="Times New Roman" w:hAnsi="Times New Roman" w:cs="Times New Roman"/>
                <w:color w:val="000000" w:themeColor="text1"/>
                <w:sz w:val="22"/>
                <w:lang w:val="pt-BR"/>
              </w:rPr>
            </w:pPr>
            <w:r w:rsidRPr="00F03923">
              <w:rPr>
                <w:rFonts w:ascii="Times New Roman" w:hAnsi="Times New Roman" w:cs="Times New Roman"/>
                <w:color w:val="000000" w:themeColor="text1"/>
                <w:sz w:val="22"/>
                <w:lang w:val="pt-BR"/>
              </w:rPr>
              <w:t>- Cơ quan Trung ương của các đoàn thể;</w:t>
            </w:r>
          </w:p>
          <w:p w14:paraId="706666A9" w14:textId="77777777" w:rsidR="00221E04" w:rsidRPr="00F03923" w:rsidRDefault="00221E04" w:rsidP="004D41A7">
            <w:pPr>
              <w:pStyle w:val="abc"/>
              <w:widowControl w:val="0"/>
              <w:rPr>
                <w:rFonts w:ascii="Times New Roman" w:hAnsi="Times New Roman" w:cs="Times New Roman"/>
                <w:color w:val="000000" w:themeColor="text1"/>
                <w:sz w:val="22"/>
                <w:lang w:val="pt-BR"/>
              </w:rPr>
            </w:pPr>
            <w:r w:rsidRPr="00F03923">
              <w:rPr>
                <w:rFonts w:ascii="Times New Roman" w:hAnsi="Times New Roman" w:cs="Times New Roman"/>
                <w:color w:val="000000" w:themeColor="text1"/>
                <w:sz w:val="22"/>
                <w:lang w:val="pt-BR"/>
              </w:rPr>
              <w:t>- VPCP: BTCN, các PCN, trợ lý TTg, TGĐ Cổng TTĐT,</w:t>
            </w:r>
          </w:p>
          <w:p w14:paraId="237D522A" w14:textId="77777777" w:rsidR="00221E04" w:rsidRPr="00F03923" w:rsidRDefault="00221E04" w:rsidP="004D41A7">
            <w:pPr>
              <w:pStyle w:val="abc"/>
              <w:widowControl w:val="0"/>
              <w:rPr>
                <w:rFonts w:ascii="Times New Roman" w:hAnsi="Times New Roman" w:cs="Times New Roman"/>
                <w:color w:val="000000" w:themeColor="text1"/>
                <w:sz w:val="22"/>
                <w:lang w:val="pt-BR"/>
              </w:rPr>
            </w:pPr>
            <w:r w:rsidRPr="00F03923">
              <w:rPr>
                <w:rFonts w:ascii="Times New Roman" w:hAnsi="Times New Roman" w:cs="Times New Roman"/>
                <w:color w:val="000000" w:themeColor="text1"/>
                <w:sz w:val="22"/>
                <w:lang w:val="pt-BR"/>
              </w:rPr>
              <w:t xml:space="preserve">  các Vụ, Cục, đơn vị trực thuộc, Công báo;</w:t>
            </w:r>
          </w:p>
          <w:p w14:paraId="19C5D6F9" w14:textId="77777777" w:rsidR="00221E04" w:rsidRPr="00F03923" w:rsidRDefault="00221E04" w:rsidP="004D41A7">
            <w:pPr>
              <w:pStyle w:val="abc"/>
              <w:widowControl w:val="0"/>
              <w:rPr>
                <w:rFonts w:ascii="Times New Roman" w:hAnsi="Times New Roman" w:cs="Times New Roman"/>
                <w:color w:val="000000" w:themeColor="text1"/>
                <w:lang w:val="pt-BR"/>
              </w:rPr>
            </w:pPr>
            <w:r w:rsidRPr="00F03923">
              <w:rPr>
                <w:rFonts w:ascii="Times New Roman" w:hAnsi="Times New Roman" w:cs="Times New Roman"/>
                <w:color w:val="000000" w:themeColor="text1"/>
                <w:sz w:val="22"/>
                <w:lang w:val="pt-BR"/>
              </w:rPr>
              <w:t>- Lưu: Văn thư, KGVX (5b).</w:t>
            </w:r>
            <w:r w:rsidRPr="00F03923">
              <w:rPr>
                <w:rFonts w:ascii="Times New Roman" w:hAnsi="Times New Roman" w:cs="Times New Roman"/>
                <w:color w:val="000000" w:themeColor="text1"/>
                <w:sz w:val="12"/>
                <w:lang w:val="pt-BR"/>
              </w:rPr>
              <w:t>M</w:t>
            </w:r>
            <w:r w:rsidRPr="00F03923">
              <w:rPr>
                <w:rFonts w:ascii="Times New Roman" w:hAnsi="Times New Roman" w:cs="Times New Roman"/>
                <w:color w:val="000000" w:themeColor="text1"/>
                <w:sz w:val="22"/>
                <w:lang w:val="pt-BR"/>
              </w:rPr>
              <w:t xml:space="preserve"> </w:t>
            </w:r>
          </w:p>
        </w:tc>
        <w:tc>
          <w:tcPr>
            <w:tcW w:w="3543" w:type="dxa"/>
          </w:tcPr>
          <w:p w14:paraId="55D4CD65" w14:textId="77777777" w:rsidR="00221E04" w:rsidRPr="00F03923" w:rsidRDefault="00221E04" w:rsidP="004D41A7">
            <w:pPr>
              <w:pStyle w:val="abc"/>
              <w:widowControl w:val="0"/>
              <w:jc w:val="center"/>
              <w:rPr>
                <w:rFonts w:ascii="Times New Roman" w:hAnsi="Times New Roman" w:cs="Times New Roman"/>
                <w:b/>
                <w:color w:val="000000" w:themeColor="text1"/>
                <w:sz w:val="26"/>
                <w:lang w:val="pt-BR"/>
              </w:rPr>
            </w:pPr>
            <w:r w:rsidRPr="00F03923">
              <w:rPr>
                <w:rFonts w:ascii="Times New Roman" w:hAnsi="Times New Roman" w:cs="Times New Roman"/>
                <w:b/>
                <w:color w:val="000000" w:themeColor="text1"/>
                <w:sz w:val="26"/>
                <w:lang w:val="pt-BR"/>
              </w:rPr>
              <w:t>TM. CHÍNH PHỦ</w:t>
            </w:r>
          </w:p>
          <w:p w14:paraId="5FD88BB5" w14:textId="77777777" w:rsidR="00221E04" w:rsidRPr="00F03923" w:rsidRDefault="00221E04" w:rsidP="004D41A7">
            <w:pPr>
              <w:pStyle w:val="abc"/>
              <w:widowControl w:val="0"/>
              <w:jc w:val="center"/>
              <w:rPr>
                <w:rFonts w:ascii="Times New Roman" w:hAnsi="Times New Roman" w:cs="Times New Roman"/>
                <w:b/>
                <w:color w:val="000000" w:themeColor="text1"/>
                <w:lang w:val="pt-BR"/>
              </w:rPr>
            </w:pPr>
            <w:r w:rsidRPr="00F03923">
              <w:rPr>
                <w:rFonts w:ascii="Times New Roman" w:hAnsi="Times New Roman" w:cs="Times New Roman"/>
                <w:b/>
                <w:color w:val="000000" w:themeColor="text1"/>
                <w:sz w:val="26"/>
                <w:lang w:val="pt-BR"/>
              </w:rPr>
              <w:t>THỦ TƯỚNG</w:t>
            </w:r>
          </w:p>
          <w:p w14:paraId="11748DCD" w14:textId="77777777" w:rsidR="00221E04" w:rsidRPr="00F03923" w:rsidRDefault="00221E04" w:rsidP="004D41A7">
            <w:pPr>
              <w:pStyle w:val="abc"/>
              <w:widowControl w:val="0"/>
              <w:jc w:val="center"/>
              <w:rPr>
                <w:rFonts w:ascii="Times New Roman" w:hAnsi="Times New Roman" w:cs="Times New Roman"/>
                <w:b/>
                <w:color w:val="000000" w:themeColor="text1"/>
                <w:lang w:val="pt-BR"/>
              </w:rPr>
            </w:pPr>
          </w:p>
          <w:p w14:paraId="3F70AC4B" w14:textId="77777777" w:rsidR="00221E04" w:rsidRPr="00F03923" w:rsidRDefault="00221E04" w:rsidP="004D41A7">
            <w:pPr>
              <w:pStyle w:val="abc"/>
              <w:widowControl w:val="0"/>
              <w:jc w:val="center"/>
              <w:rPr>
                <w:rFonts w:ascii="Times New Roman" w:hAnsi="Times New Roman" w:cs="Times New Roman"/>
                <w:b/>
                <w:color w:val="000000" w:themeColor="text1"/>
                <w:lang w:val="pt-BR"/>
              </w:rPr>
            </w:pPr>
          </w:p>
          <w:p w14:paraId="608E8346" w14:textId="77777777" w:rsidR="00221E04" w:rsidRPr="00F03923" w:rsidRDefault="00221E04" w:rsidP="004D41A7">
            <w:pPr>
              <w:pStyle w:val="abc"/>
              <w:widowControl w:val="0"/>
              <w:jc w:val="center"/>
              <w:rPr>
                <w:rFonts w:ascii="Times New Roman" w:hAnsi="Times New Roman" w:cs="Times New Roman"/>
                <w:b/>
                <w:color w:val="000000" w:themeColor="text1"/>
                <w:lang w:val="pt-BR"/>
              </w:rPr>
            </w:pPr>
          </w:p>
          <w:p w14:paraId="564EFFF3" w14:textId="77777777" w:rsidR="00221E04" w:rsidRPr="00F03923" w:rsidRDefault="00221E04" w:rsidP="004D41A7">
            <w:pPr>
              <w:pStyle w:val="abc"/>
              <w:widowControl w:val="0"/>
              <w:jc w:val="center"/>
              <w:rPr>
                <w:rFonts w:ascii="Times New Roman" w:hAnsi="Times New Roman" w:cs="Times New Roman"/>
                <w:b/>
                <w:color w:val="000000" w:themeColor="text1"/>
                <w:lang w:val="pt-BR"/>
              </w:rPr>
            </w:pPr>
          </w:p>
          <w:p w14:paraId="2FBE0038" w14:textId="77777777" w:rsidR="00221E04" w:rsidRPr="00F03923" w:rsidRDefault="00221E04" w:rsidP="004D41A7">
            <w:pPr>
              <w:pStyle w:val="abc"/>
              <w:widowControl w:val="0"/>
              <w:jc w:val="center"/>
              <w:rPr>
                <w:rFonts w:ascii="Times New Roman" w:hAnsi="Times New Roman" w:cs="Times New Roman"/>
                <w:b/>
                <w:color w:val="000000" w:themeColor="text1"/>
                <w:lang w:val="pt-BR"/>
              </w:rPr>
            </w:pPr>
          </w:p>
          <w:p w14:paraId="271B303F" w14:textId="77777777" w:rsidR="00221E04" w:rsidRPr="00F03923" w:rsidRDefault="00221E04" w:rsidP="004D41A7">
            <w:pPr>
              <w:pStyle w:val="abc"/>
              <w:widowControl w:val="0"/>
              <w:jc w:val="center"/>
              <w:rPr>
                <w:rFonts w:ascii="Times New Roman" w:hAnsi="Times New Roman" w:cs="Times New Roman"/>
                <w:b/>
                <w:color w:val="000000" w:themeColor="text1"/>
                <w:lang w:val="pt-BR"/>
              </w:rPr>
            </w:pPr>
          </w:p>
          <w:p w14:paraId="5916BACD" w14:textId="77777777" w:rsidR="00221E04" w:rsidRPr="00F03923" w:rsidRDefault="00221E04" w:rsidP="004D41A7">
            <w:pPr>
              <w:pStyle w:val="abc"/>
              <w:widowControl w:val="0"/>
              <w:rPr>
                <w:rFonts w:ascii="Times New Roman" w:hAnsi="Times New Roman" w:cs="Times New Roman"/>
                <w:b/>
                <w:color w:val="000000" w:themeColor="text1"/>
                <w:lang w:val="pt-BR"/>
              </w:rPr>
            </w:pPr>
          </w:p>
        </w:tc>
      </w:tr>
    </w:tbl>
    <w:p w14:paraId="409462E3" w14:textId="332FA4F9" w:rsidR="003E20EF" w:rsidRPr="00F03923" w:rsidRDefault="003E20EF">
      <w:pPr>
        <w:jc w:val="center"/>
        <w:rPr>
          <w:rFonts w:ascii="Times New Roman" w:eastAsia="Times New Roman" w:hAnsi="Times New Roman" w:cs="Times New Roman"/>
          <w:b/>
          <w:bCs/>
          <w:color w:val="000000" w:themeColor="text1"/>
          <w:sz w:val="28"/>
          <w:szCs w:val="28"/>
          <w:lang w:val="en-GB" w:eastAsia="en-GB"/>
        </w:rPr>
      </w:pPr>
      <w:bookmarkStart w:id="6" w:name="chuong_pl"/>
    </w:p>
    <w:p w14:paraId="45D8AEC0" w14:textId="77777777" w:rsidR="003E20EF" w:rsidRPr="00F03923" w:rsidRDefault="003E20EF">
      <w:pPr>
        <w:rPr>
          <w:rFonts w:ascii="Times New Roman" w:eastAsia="Times New Roman" w:hAnsi="Times New Roman" w:cs="Times New Roman"/>
          <w:b/>
          <w:bCs/>
          <w:color w:val="000000" w:themeColor="text1"/>
          <w:sz w:val="28"/>
          <w:szCs w:val="28"/>
          <w:lang w:val="en-GB" w:eastAsia="en-GB"/>
        </w:rPr>
      </w:pPr>
      <w:r w:rsidRPr="00F03923">
        <w:rPr>
          <w:rFonts w:ascii="Times New Roman" w:eastAsia="Times New Roman" w:hAnsi="Times New Roman" w:cs="Times New Roman"/>
          <w:b/>
          <w:bCs/>
          <w:color w:val="000000" w:themeColor="text1"/>
          <w:sz w:val="28"/>
          <w:szCs w:val="28"/>
          <w:lang w:val="en-GB" w:eastAsia="en-GB"/>
        </w:rPr>
        <w:br w:type="page"/>
      </w:r>
    </w:p>
    <w:bookmarkEnd w:id="6"/>
    <w:p w14:paraId="5C063A50" w14:textId="28B68B8B" w:rsidR="00DF0A06" w:rsidRPr="00F03923" w:rsidRDefault="00DF0A06" w:rsidP="005C7A35">
      <w:pPr>
        <w:jc w:val="center"/>
        <w:outlineLvl w:val="0"/>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b/>
          <w:bCs/>
          <w:color w:val="000000" w:themeColor="text1"/>
          <w:sz w:val="28"/>
          <w:szCs w:val="28"/>
          <w:lang w:val="en-GB" w:eastAsia="en-GB"/>
        </w:rPr>
        <w:lastRenderedPageBreak/>
        <w:t>PHỤ LỤC</w:t>
      </w:r>
    </w:p>
    <w:p w14:paraId="75F805AC" w14:textId="6413F133" w:rsidR="00DF0A06" w:rsidRPr="00F03923" w:rsidRDefault="009C17BD" w:rsidP="004D41A7">
      <w:pPr>
        <w:spacing w:before="120" w:after="120" w:line="240" w:lineRule="auto"/>
        <w:jc w:val="center"/>
        <w:rPr>
          <w:rFonts w:ascii="Times New Roman" w:eastAsia="Times New Roman" w:hAnsi="Times New Roman" w:cs="Times New Roman"/>
          <w:i/>
          <w:iCs/>
          <w:color w:val="000000" w:themeColor="text1"/>
          <w:sz w:val="28"/>
          <w:szCs w:val="28"/>
          <w:lang w:val="en-GB" w:eastAsia="en-GB"/>
        </w:rPr>
      </w:pPr>
      <w:r w:rsidRPr="00F03923">
        <w:rPr>
          <w:rFonts w:ascii="Times New Roman" w:eastAsia="Times New Roman" w:hAnsi="Times New Roman" w:cs="Times New Roman"/>
          <w:i/>
          <w:iCs/>
          <w:noProof/>
          <w:color w:val="000000" w:themeColor="text1"/>
          <w:sz w:val="28"/>
          <w:szCs w:val="28"/>
          <w:lang w:val="en-GB" w:eastAsia="en-GB"/>
        </w:rPr>
        <mc:AlternateContent>
          <mc:Choice Requires="wps">
            <w:drawing>
              <wp:anchor distT="0" distB="0" distL="114300" distR="114300" simplePos="0" relativeHeight="251669504" behindDoc="0" locked="0" layoutInCell="1" allowOverlap="1" wp14:anchorId="6C191135" wp14:editId="5553C253">
                <wp:simplePos x="0" y="0"/>
                <wp:positionH relativeFrom="column">
                  <wp:posOffset>2346876</wp:posOffset>
                </wp:positionH>
                <wp:positionV relativeFrom="paragraph">
                  <wp:posOffset>225204</wp:posOffset>
                </wp:positionV>
                <wp:extent cx="113703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137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34959B"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4.8pt,17.75pt" to="274.3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" strokecolor="black [3200]" strokeweight=".5pt">
                <v:stroke joinstyle="miter"/>
              </v:line>
            </w:pict>
          </mc:Fallback>
        </mc:AlternateContent>
      </w:r>
      <w:r w:rsidR="00DF0A06" w:rsidRPr="00F03923">
        <w:rPr>
          <w:rFonts w:ascii="Times New Roman" w:eastAsia="Times New Roman" w:hAnsi="Times New Roman" w:cs="Times New Roman"/>
          <w:i/>
          <w:iCs/>
          <w:color w:val="000000" w:themeColor="text1"/>
          <w:sz w:val="28"/>
          <w:szCs w:val="28"/>
          <w:lang w:val="en-GB" w:eastAsia="en-GB"/>
        </w:rPr>
        <w:t>(Kèm theo Nghị định số ……../NĐ-CP ngày  tháng  năm  của Chính phủ)</w:t>
      </w:r>
    </w:p>
    <w:p w14:paraId="3769F50A" w14:textId="77777777" w:rsidR="009C17BD" w:rsidRPr="005C7A35" w:rsidRDefault="009C17BD" w:rsidP="004D41A7">
      <w:pPr>
        <w:spacing w:before="120" w:after="120" w:line="240" w:lineRule="auto"/>
        <w:jc w:val="center"/>
        <w:rPr>
          <w:rFonts w:ascii="Times New Roman" w:eastAsia="Times New Roman" w:hAnsi="Times New Roman" w:cs="Times New Roman"/>
          <w:color w:val="000000" w:themeColor="text1"/>
          <w:sz w:val="18"/>
          <w:szCs w:val="18"/>
          <w:lang w:val="en-GB" w:eastAsia="en-GB"/>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23"/>
        <w:gridCol w:w="7139"/>
      </w:tblGrid>
      <w:tr w:rsidR="002F597E" w:rsidRPr="00F03923" w14:paraId="0EDC4DB8" w14:textId="77777777" w:rsidTr="00615294">
        <w:trPr>
          <w:tblCellSpacing w:w="0" w:type="dxa"/>
          <w:jc w:val="center"/>
        </w:trPr>
        <w:tc>
          <w:tcPr>
            <w:tcW w:w="1061" w:type="pct"/>
            <w:shd w:val="clear" w:color="auto" w:fill="FFFFFF"/>
            <w:vAlign w:val="center"/>
            <w:hideMark/>
          </w:tcPr>
          <w:p w14:paraId="46FE85EE" w14:textId="77777777" w:rsidR="00DF0A06" w:rsidRPr="00F03923" w:rsidRDefault="00DF0A06" w:rsidP="004D41A7">
            <w:pPr>
              <w:spacing w:after="0" w:line="240" w:lineRule="auto"/>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Mẫu số 01</w:t>
            </w:r>
          </w:p>
        </w:tc>
        <w:tc>
          <w:tcPr>
            <w:tcW w:w="3939" w:type="pct"/>
            <w:shd w:val="clear" w:color="auto" w:fill="FFFFFF"/>
            <w:vAlign w:val="center"/>
            <w:hideMark/>
          </w:tcPr>
          <w:p w14:paraId="2D64CB69" w14:textId="77777777" w:rsidR="00DF0A06" w:rsidRPr="00F03923" w:rsidRDefault="00DF0A06" w:rsidP="004D41A7">
            <w:pPr>
              <w:spacing w:before="120" w:after="120" w:line="240" w:lineRule="auto"/>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 xml:space="preserve"> Mẫu giấy xác nhận sinh con thứ 02 (hai)</w:t>
            </w:r>
          </w:p>
        </w:tc>
      </w:tr>
      <w:tr w:rsidR="002F597E" w:rsidRPr="00F03923" w14:paraId="5EA960DA" w14:textId="77777777" w:rsidTr="00615294">
        <w:trPr>
          <w:tblCellSpacing w:w="0" w:type="dxa"/>
          <w:jc w:val="center"/>
        </w:trPr>
        <w:tc>
          <w:tcPr>
            <w:tcW w:w="1061" w:type="pct"/>
            <w:shd w:val="clear" w:color="auto" w:fill="FFFFFF"/>
            <w:vAlign w:val="center"/>
            <w:hideMark/>
          </w:tcPr>
          <w:p w14:paraId="349E45C4" w14:textId="77777777" w:rsidR="00DF0A06" w:rsidRPr="00F03923" w:rsidRDefault="00DF0A06" w:rsidP="004D41A7">
            <w:pPr>
              <w:spacing w:after="0" w:line="240" w:lineRule="auto"/>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Mẫu số 02</w:t>
            </w:r>
          </w:p>
        </w:tc>
        <w:tc>
          <w:tcPr>
            <w:tcW w:w="3939" w:type="pct"/>
            <w:shd w:val="clear" w:color="auto" w:fill="FFFFFF"/>
            <w:vAlign w:val="center"/>
            <w:hideMark/>
          </w:tcPr>
          <w:p w14:paraId="36E73357" w14:textId="77777777" w:rsidR="00DF0A06" w:rsidRPr="00F03923" w:rsidRDefault="00DF0A06" w:rsidP="004D41A7">
            <w:pPr>
              <w:spacing w:before="120" w:after="120" w:line="240" w:lineRule="auto"/>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Tờ khai đề nghị hưởng chính sách hỗ trợ tài chính khi sinh con</w:t>
            </w:r>
          </w:p>
        </w:tc>
      </w:tr>
      <w:tr w:rsidR="002F597E" w:rsidRPr="00F03923" w14:paraId="57E494D0" w14:textId="77777777" w:rsidTr="00615294">
        <w:trPr>
          <w:tblCellSpacing w:w="0" w:type="dxa"/>
          <w:jc w:val="center"/>
        </w:trPr>
        <w:tc>
          <w:tcPr>
            <w:tcW w:w="1061" w:type="pct"/>
            <w:shd w:val="clear" w:color="auto" w:fill="FFFFFF"/>
            <w:vAlign w:val="center"/>
          </w:tcPr>
          <w:p w14:paraId="39A7CE4A" w14:textId="53B82C22" w:rsidR="004706DF" w:rsidRPr="00F03923" w:rsidRDefault="004706DF" w:rsidP="004D41A7">
            <w:pPr>
              <w:spacing w:after="0" w:line="240" w:lineRule="auto"/>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Mẫu số 03</w:t>
            </w:r>
          </w:p>
        </w:tc>
        <w:tc>
          <w:tcPr>
            <w:tcW w:w="3939" w:type="pct"/>
            <w:shd w:val="clear" w:color="auto" w:fill="FFFFFF"/>
            <w:vAlign w:val="center"/>
          </w:tcPr>
          <w:p w14:paraId="75A1B689" w14:textId="25FBC1AA" w:rsidR="004706DF" w:rsidRPr="00F03923" w:rsidRDefault="004706DF" w:rsidP="005C7A35">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 xml:space="preserve">Tờ khai </w:t>
            </w:r>
            <w:r w:rsidR="003F4506" w:rsidRPr="00F03923">
              <w:rPr>
                <w:rFonts w:ascii="Times New Roman" w:eastAsia="Times New Roman" w:hAnsi="Times New Roman" w:cs="Times New Roman"/>
                <w:color w:val="000000" w:themeColor="text1"/>
                <w:sz w:val="28"/>
                <w:szCs w:val="28"/>
                <w:lang w:val="en-GB" w:eastAsia="en-GB"/>
              </w:rPr>
              <w:t>đ</w:t>
            </w:r>
            <w:r w:rsidR="003F4506" w:rsidRPr="00F03923">
              <w:rPr>
                <w:rFonts w:ascii="Times New Roman" w:eastAsia="Times New Roman" w:hAnsi="Times New Roman" w:cs="Times New Roman"/>
                <w:bCs/>
                <w:color w:val="000000" w:themeColor="text1"/>
                <w:sz w:val="28"/>
                <w:szCs w:val="28"/>
                <w:lang w:eastAsia="en-GB"/>
              </w:rPr>
              <w:t>ề nghị thanh toán kinh phí hỗ trợ sàng lọc trước sinh/sàng lọc sơ sinh</w:t>
            </w:r>
          </w:p>
        </w:tc>
      </w:tr>
    </w:tbl>
    <w:p w14:paraId="22F579A4" w14:textId="77777777" w:rsidR="00DF0A06" w:rsidRPr="00F03923" w:rsidRDefault="00DF0A06" w:rsidP="004D41A7">
      <w:pPr>
        <w:spacing w:after="0" w:line="240" w:lineRule="auto"/>
        <w:rPr>
          <w:rFonts w:ascii="Times New Roman" w:hAnsi="Times New Roman" w:cs="Times New Roman"/>
          <w:color w:val="000000" w:themeColor="text1"/>
        </w:rPr>
      </w:pPr>
    </w:p>
    <w:p w14:paraId="3E485861" w14:textId="77777777" w:rsidR="00143C77" w:rsidRPr="00F03923" w:rsidRDefault="00143C77" w:rsidP="004D41A7">
      <w:pPr>
        <w:spacing w:after="0" w:line="240" w:lineRule="auto"/>
        <w:rPr>
          <w:rFonts w:ascii="Times New Roman" w:hAnsi="Times New Roman" w:cs="Times New Roman"/>
          <w:color w:val="000000" w:themeColor="text1"/>
        </w:rPr>
        <w:sectPr w:rsidR="00143C77" w:rsidRPr="00F03923" w:rsidSect="000E6092">
          <w:headerReference w:type="default" r:id="rId8"/>
          <w:pgSz w:w="11907" w:h="16840" w:code="9"/>
          <w:pgMar w:top="1134" w:right="1134" w:bottom="1134" w:left="1701" w:header="720" w:footer="720" w:gutter="0"/>
          <w:cols w:space="720"/>
          <w:titlePg/>
          <w:docGrid w:linePitch="299"/>
        </w:sectPr>
      </w:pPr>
    </w:p>
    <w:p w14:paraId="6F1AB541" w14:textId="77777777" w:rsidR="009D2871" w:rsidRPr="00F03923" w:rsidRDefault="009D2871" w:rsidP="009D2871">
      <w:pPr>
        <w:pStyle w:val="NormalWeb"/>
        <w:spacing w:before="0" w:beforeAutospacing="0" w:after="0" w:afterAutospacing="0"/>
        <w:jc w:val="right"/>
        <w:outlineLvl w:val="1"/>
        <w:rPr>
          <w:color w:val="000000" w:themeColor="text1"/>
          <w:sz w:val="28"/>
          <w:szCs w:val="28"/>
          <w:lang w:val="en-GB" w:eastAsia="en-GB"/>
        </w:rPr>
      </w:pPr>
      <w:bookmarkStart w:id="7" w:name="chuong_pl_2"/>
      <w:r w:rsidRPr="00F03923">
        <w:rPr>
          <w:bCs/>
          <w:color w:val="000000" w:themeColor="text1"/>
          <w:sz w:val="28"/>
          <w:szCs w:val="28"/>
          <w:lang w:val="vi-VN" w:eastAsia="en-GB"/>
        </w:rPr>
        <w:lastRenderedPageBreak/>
        <w:t>Mẫu số 01</w:t>
      </w:r>
    </w:p>
    <w:p w14:paraId="6EA86111" w14:textId="67BE15F0" w:rsidR="009D2871" w:rsidRPr="00F03923" w:rsidRDefault="00347F85" w:rsidP="009D2871">
      <w:pPr>
        <w:spacing w:before="120" w:after="0" w:line="240" w:lineRule="auto"/>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b/>
          <w:bCs/>
          <w:noProof/>
          <w:color w:val="000000" w:themeColor="text1"/>
          <w:sz w:val="28"/>
          <w:szCs w:val="28"/>
          <w:lang w:val="en-GB" w:eastAsia="en-GB"/>
        </w:rPr>
        <mc:AlternateContent>
          <mc:Choice Requires="wps">
            <w:drawing>
              <wp:anchor distT="0" distB="0" distL="114300" distR="114300" simplePos="0" relativeHeight="251674624" behindDoc="0" locked="0" layoutInCell="1" allowOverlap="1" wp14:anchorId="00D0DF7F" wp14:editId="26740FB5">
                <wp:simplePos x="0" y="0"/>
                <wp:positionH relativeFrom="margin">
                  <wp:posOffset>1792300</wp:posOffset>
                </wp:positionH>
                <wp:positionV relativeFrom="paragraph">
                  <wp:posOffset>469900</wp:posOffset>
                </wp:positionV>
                <wp:extent cx="213360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2133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4CC27" id="Straight Connector 10"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1.15pt,37pt" to="309.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" strokecolor="black [3200]" strokeweight=".5pt">
                <v:stroke joinstyle="miter"/>
                <w10:wrap anchorx="margin"/>
              </v:line>
            </w:pict>
          </mc:Fallback>
        </mc:AlternateContent>
      </w:r>
      <w:r w:rsidR="009D2871" w:rsidRPr="00F03923">
        <w:rPr>
          <w:rFonts w:ascii="Times New Roman" w:eastAsia="Times New Roman" w:hAnsi="Times New Roman" w:cs="Times New Roman"/>
          <w:b/>
          <w:bCs/>
          <w:color w:val="000000" w:themeColor="text1"/>
          <w:sz w:val="26"/>
          <w:szCs w:val="26"/>
          <w:lang w:val="vi-VN" w:eastAsia="en-GB"/>
        </w:rPr>
        <w:t>CỘNG HÒA XÃ HỘI CHỦ NGHĨA VIỆT NAM</w:t>
      </w:r>
      <w:r w:rsidR="009D2871" w:rsidRPr="00F03923">
        <w:rPr>
          <w:rFonts w:ascii="Times New Roman" w:eastAsia="Times New Roman" w:hAnsi="Times New Roman" w:cs="Times New Roman"/>
          <w:color w:val="000000" w:themeColor="text1"/>
          <w:sz w:val="28"/>
          <w:szCs w:val="28"/>
          <w:lang w:val="vi-VN" w:eastAsia="en-GB"/>
        </w:rPr>
        <w:br/>
      </w:r>
      <w:r w:rsidR="009D2871" w:rsidRPr="00F03923">
        <w:rPr>
          <w:rFonts w:ascii="Times New Roman" w:eastAsia="Times New Roman" w:hAnsi="Times New Roman" w:cs="Times New Roman"/>
          <w:b/>
          <w:bCs/>
          <w:color w:val="000000" w:themeColor="text1"/>
          <w:sz w:val="28"/>
          <w:szCs w:val="28"/>
          <w:lang w:val="vi-VN" w:eastAsia="en-GB"/>
        </w:rPr>
        <w:t>Độc lập - Tự do - Hạnh phúc</w:t>
      </w:r>
      <w:r w:rsidR="009D2871" w:rsidRPr="00F03923">
        <w:rPr>
          <w:rFonts w:ascii="Times New Roman" w:eastAsia="Times New Roman" w:hAnsi="Times New Roman" w:cs="Times New Roman"/>
          <w:b/>
          <w:bCs/>
          <w:color w:val="000000" w:themeColor="text1"/>
          <w:sz w:val="28"/>
          <w:szCs w:val="28"/>
          <w:lang w:val="en-GB" w:eastAsia="en-GB"/>
        </w:rPr>
        <w:br/>
      </w:r>
    </w:p>
    <w:p w14:paraId="4CA0BD17" w14:textId="77777777" w:rsidR="009D2871" w:rsidRPr="00F03923" w:rsidRDefault="009D2871" w:rsidP="009D2871">
      <w:pPr>
        <w:spacing w:before="120" w:after="120" w:line="240" w:lineRule="auto"/>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b/>
          <w:bCs/>
          <w:color w:val="000000" w:themeColor="text1"/>
          <w:sz w:val="28"/>
          <w:szCs w:val="28"/>
          <w:lang w:val="vi-VN" w:eastAsia="en-GB"/>
        </w:rPr>
        <w:t xml:space="preserve">GIẤY XÁC NHẬN </w:t>
      </w:r>
      <w:r w:rsidRPr="00F03923">
        <w:rPr>
          <w:rFonts w:ascii="Times New Roman" w:eastAsia="Times New Roman" w:hAnsi="Times New Roman" w:cs="Times New Roman"/>
          <w:b/>
          <w:bCs/>
          <w:color w:val="000000" w:themeColor="text1"/>
          <w:sz w:val="28"/>
          <w:szCs w:val="28"/>
          <w:lang w:val="en-GB" w:eastAsia="en-GB"/>
        </w:rPr>
        <w:t>SINH CON THỨ HAI</w:t>
      </w:r>
    </w:p>
    <w:p w14:paraId="4D82F532" w14:textId="77777777" w:rsidR="009D2871" w:rsidRPr="00F03923" w:rsidRDefault="009D2871" w:rsidP="009D2871">
      <w:pPr>
        <w:spacing w:before="120" w:after="120" w:line="240" w:lineRule="auto"/>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vi-VN" w:eastAsia="en-GB"/>
        </w:rPr>
        <w:t xml:space="preserve">Kính gửi: </w:t>
      </w:r>
      <w:r w:rsidRPr="00F03923">
        <w:rPr>
          <w:rFonts w:ascii="Times New Roman" w:eastAsia="Times New Roman" w:hAnsi="Times New Roman" w:cs="Times New Roman"/>
          <w:color w:val="000000" w:themeColor="text1"/>
          <w:sz w:val="28"/>
          <w:szCs w:val="28"/>
          <w:lang w:val="en-GB" w:eastAsia="en-GB"/>
        </w:rPr>
        <w:t>Kính gửi: Chủ tịch Ủy ban nhân dân xã (phường, đặc khu) ……….</w:t>
      </w:r>
    </w:p>
    <w:p w14:paraId="340550D6" w14:textId="77777777" w:rsidR="009D2871" w:rsidRPr="00F03923" w:rsidRDefault="009D2871" w:rsidP="009D2871">
      <w:pPr>
        <w:spacing w:before="120" w:after="0" w:line="240" w:lineRule="auto"/>
        <w:jc w:val="both"/>
        <w:rPr>
          <w:rFonts w:ascii="Times New Roman" w:eastAsia="Times New Roman" w:hAnsi="Times New Roman" w:cs="Times New Roman"/>
          <w:color w:val="000000" w:themeColor="text1"/>
          <w:sz w:val="28"/>
          <w:szCs w:val="28"/>
          <w:lang w:eastAsia="en-GB"/>
        </w:rPr>
      </w:pPr>
    </w:p>
    <w:p w14:paraId="4AFAFB22" w14:textId="77777777" w:rsidR="009D2871" w:rsidRPr="00F03923" w:rsidRDefault="009D2871" w:rsidP="009D2871">
      <w:pPr>
        <w:spacing w:before="120" w:after="0" w:line="240" w:lineRule="auto"/>
        <w:jc w:val="both"/>
        <w:rPr>
          <w:rFonts w:ascii="Times New Roman" w:eastAsia="Times New Roman" w:hAnsi="Times New Roman" w:cs="Times New Roman"/>
          <w:color w:val="000000" w:themeColor="text1"/>
          <w:sz w:val="28"/>
          <w:szCs w:val="28"/>
          <w:lang w:eastAsia="en-GB"/>
        </w:rPr>
      </w:pPr>
      <w:r w:rsidRPr="00F03923">
        <w:rPr>
          <w:rFonts w:ascii="Times New Roman" w:eastAsia="Times New Roman" w:hAnsi="Times New Roman" w:cs="Times New Roman"/>
          <w:color w:val="000000" w:themeColor="text1"/>
          <w:sz w:val="28"/>
          <w:szCs w:val="28"/>
          <w:lang w:eastAsia="en-GB"/>
        </w:rPr>
        <w:t>1</w:t>
      </w:r>
      <w:r w:rsidRPr="00F03923">
        <w:rPr>
          <w:rFonts w:ascii="Times New Roman" w:eastAsia="Times New Roman" w:hAnsi="Times New Roman" w:cs="Times New Roman"/>
          <w:color w:val="000000" w:themeColor="text1"/>
          <w:sz w:val="28"/>
          <w:szCs w:val="28"/>
          <w:lang w:val="vi-VN" w:eastAsia="en-GB"/>
        </w:rPr>
        <w:t>. Họ và tên:..........................................................................................................</w:t>
      </w:r>
      <w:r w:rsidRPr="00F03923">
        <w:rPr>
          <w:rFonts w:ascii="Times New Roman" w:eastAsia="Times New Roman" w:hAnsi="Times New Roman" w:cs="Times New Roman"/>
          <w:color w:val="000000" w:themeColor="text1"/>
          <w:sz w:val="28"/>
          <w:szCs w:val="28"/>
          <w:lang w:eastAsia="en-GB"/>
        </w:rPr>
        <w:t>..</w:t>
      </w:r>
    </w:p>
    <w:p w14:paraId="19811594" w14:textId="77777777" w:rsidR="009D2871" w:rsidRPr="00F03923" w:rsidRDefault="009D2871" w:rsidP="009D2871">
      <w:pPr>
        <w:spacing w:before="120" w:after="0" w:line="240" w:lineRule="auto"/>
        <w:jc w:val="both"/>
        <w:rPr>
          <w:rFonts w:ascii="Times New Roman" w:eastAsia="Times New Roman" w:hAnsi="Times New Roman" w:cs="Times New Roman"/>
          <w:color w:val="000000" w:themeColor="text1"/>
          <w:sz w:val="28"/>
          <w:szCs w:val="28"/>
          <w:lang w:eastAsia="en-GB"/>
        </w:rPr>
      </w:pPr>
      <w:r w:rsidRPr="005C7A35">
        <w:rPr>
          <w:rFonts w:ascii="Times New Roman" w:eastAsia="Times New Roman" w:hAnsi="Times New Roman" w:cs="Times New Roman"/>
          <w:color w:val="000000" w:themeColor="text1"/>
          <w:sz w:val="28"/>
          <w:szCs w:val="28"/>
          <w:lang w:eastAsia="en-GB"/>
        </w:rPr>
        <w:t>2</w:t>
      </w:r>
      <w:r w:rsidRPr="005C7A35">
        <w:rPr>
          <w:rFonts w:ascii="Times New Roman" w:eastAsia="Times New Roman" w:hAnsi="Times New Roman" w:cs="Times New Roman"/>
          <w:color w:val="000000" w:themeColor="text1"/>
          <w:sz w:val="28"/>
          <w:szCs w:val="28"/>
          <w:lang w:val="vi-VN" w:eastAsia="en-GB"/>
        </w:rPr>
        <w:t>. Số định danh cá nhân</w:t>
      </w:r>
      <w:r w:rsidRPr="005C7A35">
        <w:rPr>
          <w:rFonts w:ascii="Times New Roman" w:eastAsia="Times New Roman" w:hAnsi="Times New Roman" w:cs="Times New Roman"/>
          <w:color w:val="000000" w:themeColor="text1"/>
          <w:sz w:val="28"/>
          <w:szCs w:val="28"/>
          <w:lang w:eastAsia="en-GB"/>
        </w:rPr>
        <w:t>/t</w:t>
      </w:r>
      <w:r w:rsidRPr="005C7A35">
        <w:rPr>
          <w:rFonts w:ascii="Times New Roman" w:eastAsia="Times New Roman" w:hAnsi="Times New Roman" w:cs="Times New Roman"/>
          <w:color w:val="000000" w:themeColor="text1"/>
          <w:sz w:val="28"/>
          <w:szCs w:val="28"/>
          <w:lang w:val="vi-VN" w:eastAsia="en-GB"/>
        </w:rPr>
        <w:t>hẻ căn cước/</w:t>
      </w:r>
      <w:r w:rsidRPr="005C7A35">
        <w:rPr>
          <w:rFonts w:ascii="Times New Roman" w:eastAsia="Times New Roman" w:hAnsi="Times New Roman" w:cs="Times New Roman"/>
          <w:color w:val="000000" w:themeColor="text1"/>
          <w:sz w:val="28"/>
          <w:szCs w:val="28"/>
          <w:lang w:eastAsia="en-GB"/>
        </w:rPr>
        <w:t>c</w:t>
      </w:r>
      <w:r w:rsidRPr="005C7A35">
        <w:rPr>
          <w:rFonts w:ascii="Times New Roman" w:eastAsia="Times New Roman" w:hAnsi="Times New Roman" w:cs="Times New Roman"/>
          <w:color w:val="000000" w:themeColor="text1"/>
          <w:sz w:val="28"/>
          <w:szCs w:val="28"/>
          <w:lang w:val="vi-VN" w:eastAsia="en-GB"/>
        </w:rPr>
        <w:t>ăn cước công dân:</w:t>
      </w:r>
      <w:r w:rsidRPr="005C7A35">
        <w:rPr>
          <w:rFonts w:ascii="Times New Roman" w:eastAsia="Times New Roman" w:hAnsi="Times New Roman" w:cs="Times New Roman"/>
          <w:color w:val="000000" w:themeColor="text1"/>
          <w:sz w:val="28"/>
          <w:szCs w:val="28"/>
          <w:lang w:eastAsia="en-GB"/>
        </w:rPr>
        <w:t>….</w:t>
      </w:r>
      <w:r w:rsidRPr="005C7A35">
        <w:rPr>
          <w:rFonts w:ascii="Times New Roman" w:eastAsia="Times New Roman" w:hAnsi="Times New Roman" w:cs="Times New Roman"/>
          <w:color w:val="000000" w:themeColor="text1"/>
          <w:sz w:val="28"/>
          <w:szCs w:val="28"/>
          <w:lang w:val="vi-VN" w:eastAsia="en-GB"/>
        </w:rPr>
        <w:t xml:space="preserve"> </w:t>
      </w:r>
      <w:r w:rsidRPr="005C7A35">
        <w:rPr>
          <w:rFonts w:ascii="Times New Roman" w:eastAsia="Times New Roman" w:hAnsi="Times New Roman" w:cs="Times New Roman"/>
          <w:color w:val="000000" w:themeColor="text1"/>
          <w:sz w:val="28"/>
          <w:szCs w:val="28"/>
          <w:lang w:eastAsia="en-GB"/>
        </w:rPr>
        <w:t>…………………</w:t>
      </w:r>
      <w:r w:rsidRPr="00F03923">
        <w:rPr>
          <w:rFonts w:ascii="Times New Roman" w:eastAsia="Times New Roman" w:hAnsi="Times New Roman" w:cs="Times New Roman"/>
          <w:color w:val="000000" w:themeColor="text1"/>
          <w:sz w:val="28"/>
          <w:szCs w:val="28"/>
          <w:lang w:eastAsia="en-GB"/>
        </w:rPr>
        <w:t>..</w:t>
      </w:r>
    </w:p>
    <w:p w14:paraId="08259A86" w14:textId="77777777" w:rsidR="009D2871" w:rsidRPr="00F03923" w:rsidRDefault="009D2871" w:rsidP="009D2871">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Ngày cấp: ……………………………………..Nơi cấp:…………………………</w:t>
      </w:r>
    </w:p>
    <w:p w14:paraId="25A5AC4C" w14:textId="77777777" w:rsidR="009D2871" w:rsidRPr="00F03923" w:rsidRDefault="009D2871" w:rsidP="009D2871">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3. Địa chỉ thường trú:…..………………………………………………………..</w:t>
      </w:r>
    </w:p>
    <w:p w14:paraId="5FCF9A20" w14:textId="77777777" w:rsidR="009D2871" w:rsidRPr="00F03923" w:rsidRDefault="009D2871" w:rsidP="009D2871">
      <w:pPr>
        <w:spacing w:before="120" w:after="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4</w:t>
      </w:r>
      <w:r w:rsidRPr="00F03923">
        <w:rPr>
          <w:rFonts w:ascii="Times New Roman" w:eastAsia="Times New Roman" w:hAnsi="Times New Roman" w:cs="Times New Roman"/>
          <w:color w:val="000000" w:themeColor="text1"/>
          <w:sz w:val="28"/>
          <w:szCs w:val="28"/>
          <w:lang w:val="vi-VN" w:eastAsia="en-GB"/>
        </w:rPr>
        <w:t>. Nghề nghiệp...................................................Tên cơ quan (đơn vị)...............</w:t>
      </w:r>
      <w:r w:rsidRPr="00F03923">
        <w:rPr>
          <w:rFonts w:ascii="Times New Roman" w:eastAsia="Times New Roman" w:hAnsi="Times New Roman" w:cs="Times New Roman"/>
          <w:color w:val="000000" w:themeColor="text1"/>
          <w:sz w:val="28"/>
          <w:szCs w:val="28"/>
          <w:lang w:val="en-GB" w:eastAsia="en-GB"/>
        </w:rPr>
        <w:t>..</w:t>
      </w:r>
    </w:p>
    <w:p w14:paraId="3A58B882" w14:textId="77777777" w:rsidR="009D2871" w:rsidRPr="00F03923" w:rsidRDefault="009D2871" w:rsidP="009D2871">
      <w:pPr>
        <w:spacing w:before="120" w:after="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5. Số con đã sinh</w:t>
      </w:r>
    </w:p>
    <w:tbl>
      <w:tblPr>
        <w:tblStyle w:val="TableGrid"/>
        <w:tblW w:w="0" w:type="auto"/>
        <w:tblLook w:val="04A0" w:firstRow="1" w:lastRow="0" w:firstColumn="1" w:lastColumn="0" w:noHBand="0" w:noVBand="1"/>
      </w:tblPr>
      <w:tblGrid>
        <w:gridCol w:w="892"/>
        <w:gridCol w:w="2258"/>
        <w:gridCol w:w="2059"/>
        <w:gridCol w:w="2007"/>
        <w:gridCol w:w="1846"/>
      </w:tblGrid>
      <w:tr w:rsidR="002F597E" w:rsidRPr="00F03923" w14:paraId="6BB52763" w14:textId="77777777" w:rsidTr="00D64548">
        <w:tc>
          <w:tcPr>
            <w:tcW w:w="892" w:type="dxa"/>
            <w:tcBorders>
              <w:top w:val="single" w:sz="4" w:space="0" w:color="auto"/>
              <w:left w:val="single" w:sz="4" w:space="0" w:color="auto"/>
              <w:bottom w:val="single" w:sz="4" w:space="0" w:color="auto"/>
              <w:right w:val="single" w:sz="4" w:space="0" w:color="auto"/>
            </w:tcBorders>
            <w:hideMark/>
          </w:tcPr>
          <w:p w14:paraId="78AB28DE" w14:textId="77777777" w:rsidR="009D2871" w:rsidRPr="00F03923" w:rsidRDefault="009D2871" w:rsidP="00D64548">
            <w:pPr>
              <w:spacing w:before="120"/>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STT</w:t>
            </w:r>
          </w:p>
        </w:tc>
        <w:tc>
          <w:tcPr>
            <w:tcW w:w="2258" w:type="dxa"/>
            <w:tcBorders>
              <w:top w:val="single" w:sz="4" w:space="0" w:color="auto"/>
              <w:left w:val="single" w:sz="4" w:space="0" w:color="auto"/>
              <w:bottom w:val="single" w:sz="4" w:space="0" w:color="auto"/>
              <w:right w:val="single" w:sz="4" w:space="0" w:color="auto"/>
            </w:tcBorders>
            <w:hideMark/>
          </w:tcPr>
          <w:p w14:paraId="594BBE17" w14:textId="77777777" w:rsidR="009D2871" w:rsidRPr="00F03923" w:rsidRDefault="009D2871" w:rsidP="00D64548">
            <w:pPr>
              <w:spacing w:before="120"/>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Họ tên</w:t>
            </w:r>
          </w:p>
        </w:tc>
        <w:tc>
          <w:tcPr>
            <w:tcW w:w="2059" w:type="dxa"/>
            <w:tcBorders>
              <w:top w:val="single" w:sz="4" w:space="0" w:color="auto"/>
              <w:left w:val="single" w:sz="4" w:space="0" w:color="auto"/>
              <w:bottom w:val="single" w:sz="4" w:space="0" w:color="auto"/>
              <w:right w:val="single" w:sz="4" w:space="0" w:color="auto"/>
            </w:tcBorders>
            <w:hideMark/>
          </w:tcPr>
          <w:p w14:paraId="49C8527E" w14:textId="77777777" w:rsidR="009D2871" w:rsidRPr="00F03923" w:rsidRDefault="009D2871" w:rsidP="00D64548">
            <w:pPr>
              <w:spacing w:before="120"/>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Ngày tháng năm sinh</w:t>
            </w:r>
          </w:p>
        </w:tc>
        <w:tc>
          <w:tcPr>
            <w:tcW w:w="2007" w:type="dxa"/>
            <w:tcBorders>
              <w:top w:val="single" w:sz="4" w:space="0" w:color="auto"/>
              <w:left w:val="single" w:sz="4" w:space="0" w:color="auto"/>
              <w:bottom w:val="single" w:sz="4" w:space="0" w:color="auto"/>
              <w:right w:val="single" w:sz="4" w:space="0" w:color="auto"/>
            </w:tcBorders>
            <w:hideMark/>
          </w:tcPr>
          <w:p w14:paraId="25119952" w14:textId="77777777" w:rsidR="009D2871" w:rsidRPr="00F03923" w:rsidRDefault="009D2871" w:rsidP="00D64548">
            <w:pPr>
              <w:spacing w:before="120"/>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Số định danh cá nhân</w:t>
            </w:r>
          </w:p>
        </w:tc>
        <w:tc>
          <w:tcPr>
            <w:tcW w:w="1846" w:type="dxa"/>
            <w:tcBorders>
              <w:top w:val="single" w:sz="4" w:space="0" w:color="auto"/>
              <w:left w:val="single" w:sz="4" w:space="0" w:color="auto"/>
              <w:bottom w:val="single" w:sz="4" w:space="0" w:color="auto"/>
              <w:right w:val="single" w:sz="4" w:space="0" w:color="auto"/>
            </w:tcBorders>
          </w:tcPr>
          <w:p w14:paraId="2F33A7B2" w14:textId="77777777" w:rsidR="009D2871" w:rsidRPr="00F03923" w:rsidRDefault="009D2871" w:rsidP="00D64548">
            <w:pPr>
              <w:spacing w:before="120"/>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Tình trạng hiện tại (Còn sống/ đã mất)</w:t>
            </w:r>
          </w:p>
        </w:tc>
      </w:tr>
      <w:tr w:rsidR="002F597E" w:rsidRPr="00F03923" w14:paraId="67FF044A" w14:textId="77777777" w:rsidTr="00D64548">
        <w:tc>
          <w:tcPr>
            <w:tcW w:w="892" w:type="dxa"/>
            <w:tcBorders>
              <w:top w:val="single" w:sz="4" w:space="0" w:color="auto"/>
              <w:left w:val="single" w:sz="4" w:space="0" w:color="auto"/>
              <w:bottom w:val="single" w:sz="4" w:space="0" w:color="auto"/>
              <w:right w:val="single" w:sz="4" w:space="0" w:color="auto"/>
            </w:tcBorders>
          </w:tcPr>
          <w:p w14:paraId="1FB4E4FF" w14:textId="77777777" w:rsidR="009D2871" w:rsidRPr="00F03923" w:rsidRDefault="009D2871" w:rsidP="00D64548">
            <w:pPr>
              <w:spacing w:before="120"/>
              <w:jc w:val="both"/>
              <w:rPr>
                <w:rFonts w:ascii="Times New Roman" w:eastAsia="Times New Roman" w:hAnsi="Times New Roman" w:cs="Times New Roman"/>
                <w:color w:val="000000" w:themeColor="text1"/>
                <w:sz w:val="28"/>
                <w:szCs w:val="28"/>
                <w:lang w:val="en-GB" w:eastAsia="en-GB"/>
              </w:rPr>
            </w:pPr>
          </w:p>
        </w:tc>
        <w:tc>
          <w:tcPr>
            <w:tcW w:w="2258" w:type="dxa"/>
            <w:tcBorders>
              <w:top w:val="single" w:sz="4" w:space="0" w:color="auto"/>
              <w:left w:val="single" w:sz="4" w:space="0" w:color="auto"/>
              <w:bottom w:val="single" w:sz="4" w:space="0" w:color="auto"/>
              <w:right w:val="single" w:sz="4" w:space="0" w:color="auto"/>
            </w:tcBorders>
          </w:tcPr>
          <w:p w14:paraId="79C1D0FE" w14:textId="77777777" w:rsidR="009D2871" w:rsidRPr="00F03923" w:rsidRDefault="009D2871" w:rsidP="00D64548">
            <w:pPr>
              <w:spacing w:before="120"/>
              <w:jc w:val="both"/>
              <w:rPr>
                <w:rFonts w:ascii="Times New Roman" w:eastAsia="Times New Roman" w:hAnsi="Times New Roman" w:cs="Times New Roman"/>
                <w:color w:val="000000" w:themeColor="text1"/>
                <w:sz w:val="28"/>
                <w:szCs w:val="28"/>
                <w:lang w:val="en-GB" w:eastAsia="en-GB"/>
              </w:rPr>
            </w:pPr>
          </w:p>
        </w:tc>
        <w:tc>
          <w:tcPr>
            <w:tcW w:w="2059" w:type="dxa"/>
            <w:tcBorders>
              <w:top w:val="single" w:sz="4" w:space="0" w:color="auto"/>
              <w:left w:val="single" w:sz="4" w:space="0" w:color="auto"/>
              <w:bottom w:val="single" w:sz="4" w:space="0" w:color="auto"/>
              <w:right w:val="single" w:sz="4" w:space="0" w:color="auto"/>
            </w:tcBorders>
          </w:tcPr>
          <w:p w14:paraId="1B7B8F9F" w14:textId="77777777" w:rsidR="009D2871" w:rsidRPr="00F03923" w:rsidRDefault="009D2871" w:rsidP="00D64548">
            <w:pPr>
              <w:spacing w:before="120"/>
              <w:jc w:val="both"/>
              <w:rPr>
                <w:rFonts w:ascii="Times New Roman" w:eastAsia="Times New Roman" w:hAnsi="Times New Roman" w:cs="Times New Roman"/>
                <w:color w:val="000000" w:themeColor="text1"/>
                <w:sz w:val="28"/>
                <w:szCs w:val="28"/>
                <w:lang w:val="en-GB" w:eastAsia="en-GB"/>
              </w:rPr>
            </w:pPr>
          </w:p>
        </w:tc>
        <w:tc>
          <w:tcPr>
            <w:tcW w:w="2007" w:type="dxa"/>
            <w:tcBorders>
              <w:top w:val="single" w:sz="4" w:space="0" w:color="auto"/>
              <w:left w:val="single" w:sz="4" w:space="0" w:color="auto"/>
              <w:bottom w:val="single" w:sz="4" w:space="0" w:color="auto"/>
              <w:right w:val="single" w:sz="4" w:space="0" w:color="auto"/>
            </w:tcBorders>
          </w:tcPr>
          <w:p w14:paraId="6E41773D" w14:textId="77777777" w:rsidR="009D2871" w:rsidRPr="00F03923" w:rsidRDefault="009D2871" w:rsidP="00D64548">
            <w:pPr>
              <w:spacing w:before="120"/>
              <w:jc w:val="both"/>
              <w:rPr>
                <w:rFonts w:ascii="Times New Roman" w:eastAsia="Times New Roman" w:hAnsi="Times New Roman" w:cs="Times New Roman"/>
                <w:color w:val="000000" w:themeColor="text1"/>
                <w:sz w:val="28"/>
                <w:szCs w:val="28"/>
                <w:lang w:val="en-GB" w:eastAsia="en-GB"/>
              </w:rPr>
            </w:pPr>
          </w:p>
        </w:tc>
        <w:tc>
          <w:tcPr>
            <w:tcW w:w="1846" w:type="dxa"/>
            <w:tcBorders>
              <w:top w:val="single" w:sz="4" w:space="0" w:color="auto"/>
              <w:left w:val="single" w:sz="4" w:space="0" w:color="auto"/>
              <w:bottom w:val="single" w:sz="4" w:space="0" w:color="auto"/>
              <w:right w:val="single" w:sz="4" w:space="0" w:color="auto"/>
            </w:tcBorders>
          </w:tcPr>
          <w:p w14:paraId="60884D01" w14:textId="77777777" w:rsidR="009D2871" w:rsidRPr="00F03923" w:rsidRDefault="009D2871" w:rsidP="00D64548">
            <w:pPr>
              <w:spacing w:before="120"/>
              <w:jc w:val="both"/>
              <w:rPr>
                <w:rFonts w:ascii="Times New Roman" w:eastAsia="Times New Roman" w:hAnsi="Times New Roman" w:cs="Times New Roman"/>
                <w:color w:val="000000" w:themeColor="text1"/>
                <w:sz w:val="28"/>
                <w:szCs w:val="28"/>
                <w:lang w:val="en-GB" w:eastAsia="en-GB"/>
              </w:rPr>
            </w:pPr>
          </w:p>
        </w:tc>
      </w:tr>
      <w:tr w:rsidR="002F597E" w:rsidRPr="00F03923" w14:paraId="0E36B530" w14:textId="77777777" w:rsidTr="00D64548">
        <w:tc>
          <w:tcPr>
            <w:tcW w:w="892" w:type="dxa"/>
            <w:tcBorders>
              <w:top w:val="single" w:sz="4" w:space="0" w:color="auto"/>
              <w:left w:val="single" w:sz="4" w:space="0" w:color="auto"/>
              <w:bottom w:val="single" w:sz="4" w:space="0" w:color="auto"/>
              <w:right w:val="single" w:sz="4" w:space="0" w:color="auto"/>
            </w:tcBorders>
          </w:tcPr>
          <w:p w14:paraId="3D547E6C" w14:textId="77777777" w:rsidR="009D2871" w:rsidRPr="00F03923" w:rsidRDefault="009D2871" w:rsidP="00D64548">
            <w:pPr>
              <w:spacing w:before="120"/>
              <w:jc w:val="both"/>
              <w:rPr>
                <w:rFonts w:ascii="Times New Roman" w:eastAsia="Times New Roman" w:hAnsi="Times New Roman" w:cs="Times New Roman"/>
                <w:color w:val="000000" w:themeColor="text1"/>
                <w:sz w:val="28"/>
                <w:szCs w:val="28"/>
                <w:lang w:val="en-GB" w:eastAsia="en-GB"/>
              </w:rPr>
            </w:pPr>
          </w:p>
        </w:tc>
        <w:tc>
          <w:tcPr>
            <w:tcW w:w="2258" w:type="dxa"/>
            <w:tcBorders>
              <w:top w:val="single" w:sz="4" w:space="0" w:color="auto"/>
              <w:left w:val="single" w:sz="4" w:space="0" w:color="auto"/>
              <w:bottom w:val="single" w:sz="4" w:space="0" w:color="auto"/>
              <w:right w:val="single" w:sz="4" w:space="0" w:color="auto"/>
            </w:tcBorders>
          </w:tcPr>
          <w:p w14:paraId="6D82D285" w14:textId="77777777" w:rsidR="009D2871" w:rsidRPr="00F03923" w:rsidRDefault="009D2871" w:rsidP="00D64548">
            <w:pPr>
              <w:spacing w:before="120"/>
              <w:jc w:val="both"/>
              <w:rPr>
                <w:rFonts w:ascii="Times New Roman" w:eastAsia="Times New Roman" w:hAnsi="Times New Roman" w:cs="Times New Roman"/>
                <w:color w:val="000000" w:themeColor="text1"/>
                <w:sz w:val="28"/>
                <w:szCs w:val="28"/>
                <w:lang w:val="en-GB" w:eastAsia="en-GB"/>
              </w:rPr>
            </w:pPr>
          </w:p>
        </w:tc>
        <w:tc>
          <w:tcPr>
            <w:tcW w:w="2059" w:type="dxa"/>
            <w:tcBorders>
              <w:top w:val="single" w:sz="4" w:space="0" w:color="auto"/>
              <w:left w:val="single" w:sz="4" w:space="0" w:color="auto"/>
              <w:bottom w:val="single" w:sz="4" w:space="0" w:color="auto"/>
              <w:right w:val="single" w:sz="4" w:space="0" w:color="auto"/>
            </w:tcBorders>
          </w:tcPr>
          <w:p w14:paraId="4ED317A0" w14:textId="77777777" w:rsidR="009D2871" w:rsidRPr="00F03923" w:rsidRDefault="009D2871" w:rsidP="00D64548">
            <w:pPr>
              <w:spacing w:before="120"/>
              <w:jc w:val="both"/>
              <w:rPr>
                <w:rFonts w:ascii="Times New Roman" w:eastAsia="Times New Roman" w:hAnsi="Times New Roman" w:cs="Times New Roman"/>
                <w:color w:val="000000" w:themeColor="text1"/>
                <w:sz w:val="28"/>
                <w:szCs w:val="28"/>
                <w:lang w:val="en-GB" w:eastAsia="en-GB"/>
              </w:rPr>
            </w:pPr>
          </w:p>
        </w:tc>
        <w:tc>
          <w:tcPr>
            <w:tcW w:w="2007" w:type="dxa"/>
            <w:tcBorders>
              <w:top w:val="single" w:sz="4" w:space="0" w:color="auto"/>
              <w:left w:val="single" w:sz="4" w:space="0" w:color="auto"/>
              <w:bottom w:val="single" w:sz="4" w:space="0" w:color="auto"/>
              <w:right w:val="single" w:sz="4" w:space="0" w:color="auto"/>
            </w:tcBorders>
          </w:tcPr>
          <w:p w14:paraId="133E30C4" w14:textId="77777777" w:rsidR="009D2871" w:rsidRPr="00F03923" w:rsidRDefault="009D2871" w:rsidP="00D64548">
            <w:pPr>
              <w:spacing w:before="120"/>
              <w:jc w:val="both"/>
              <w:rPr>
                <w:rFonts w:ascii="Times New Roman" w:eastAsia="Times New Roman" w:hAnsi="Times New Roman" w:cs="Times New Roman"/>
                <w:color w:val="000000" w:themeColor="text1"/>
                <w:sz w:val="28"/>
                <w:szCs w:val="28"/>
                <w:lang w:val="en-GB" w:eastAsia="en-GB"/>
              </w:rPr>
            </w:pPr>
          </w:p>
        </w:tc>
        <w:tc>
          <w:tcPr>
            <w:tcW w:w="1846" w:type="dxa"/>
            <w:tcBorders>
              <w:top w:val="single" w:sz="4" w:space="0" w:color="auto"/>
              <w:left w:val="single" w:sz="4" w:space="0" w:color="auto"/>
              <w:bottom w:val="single" w:sz="4" w:space="0" w:color="auto"/>
              <w:right w:val="single" w:sz="4" w:space="0" w:color="auto"/>
            </w:tcBorders>
          </w:tcPr>
          <w:p w14:paraId="53E1884C" w14:textId="77777777" w:rsidR="009D2871" w:rsidRPr="00F03923" w:rsidRDefault="009D2871" w:rsidP="00D64548">
            <w:pPr>
              <w:spacing w:before="120"/>
              <w:jc w:val="both"/>
              <w:rPr>
                <w:rFonts w:ascii="Times New Roman" w:eastAsia="Times New Roman" w:hAnsi="Times New Roman" w:cs="Times New Roman"/>
                <w:color w:val="000000" w:themeColor="text1"/>
                <w:sz w:val="28"/>
                <w:szCs w:val="28"/>
                <w:lang w:val="en-GB" w:eastAsia="en-GB"/>
              </w:rPr>
            </w:pPr>
          </w:p>
        </w:tc>
      </w:tr>
      <w:tr w:rsidR="002F597E" w:rsidRPr="00F03923" w14:paraId="61E814B1" w14:textId="77777777" w:rsidTr="00D64548">
        <w:tc>
          <w:tcPr>
            <w:tcW w:w="892" w:type="dxa"/>
            <w:tcBorders>
              <w:top w:val="single" w:sz="4" w:space="0" w:color="auto"/>
              <w:left w:val="single" w:sz="4" w:space="0" w:color="auto"/>
              <w:bottom w:val="single" w:sz="4" w:space="0" w:color="auto"/>
              <w:right w:val="single" w:sz="4" w:space="0" w:color="auto"/>
            </w:tcBorders>
          </w:tcPr>
          <w:p w14:paraId="63D1A34A" w14:textId="77777777" w:rsidR="009D2871" w:rsidRPr="00F03923" w:rsidRDefault="009D2871" w:rsidP="00D64548">
            <w:pPr>
              <w:spacing w:before="120"/>
              <w:jc w:val="both"/>
              <w:rPr>
                <w:rFonts w:ascii="Times New Roman" w:eastAsia="Times New Roman" w:hAnsi="Times New Roman" w:cs="Times New Roman"/>
                <w:color w:val="000000" w:themeColor="text1"/>
                <w:sz w:val="28"/>
                <w:szCs w:val="28"/>
                <w:lang w:val="en-GB" w:eastAsia="en-GB"/>
              </w:rPr>
            </w:pPr>
          </w:p>
        </w:tc>
        <w:tc>
          <w:tcPr>
            <w:tcW w:w="2258" w:type="dxa"/>
            <w:tcBorders>
              <w:top w:val="single" w:sz="4" w:space="0" w:color="auto"/>
              <w:left w:val="single" w:sz="4" w:space="0" w:color="auto"/>
              <w:bottom w:val="single" w:sz="4" w:space="0" w:color="auto"/>
              <w:right w:val="single" w:sz="4" w:space="0" w:color="auto"/>
            </w:tcBorders>
          </w:tcPr>
          <w:p w14:paraId="7C723834" w14:textId="77777777" w:rsidR="009D2871" w:rsidRPr="00F03923" w:rsidRDefault="009D2871" w:rsidP="00D64548">
            <w:pPr>
              <w:spacing w:before="120"/>
              <w:jc w:val="both"/>
              <w:rPr>
                <w:rFonts w:ascii="Times New Roman" w:eastAsia="Times New Roman" w:hAnsi="Times New Roman" w:cs="Times New Roman"/>
                <w:color w:val="000000" w:themeColor="text1"/>
                <w:sz w:val="28"/>
                <w:szCs w:val="28"/>
                <w:lang w:val="en-GB" w:eastAsia="en-GB"/>
              </w:rPr>
            </w:pPr>
          </w:p>
        </w:tc>
        <w:tc>
          <w:tcPr>
            <w:tcW w:w="2059" w:type="dxa"/>
            <w:tcBorders>
              <w:top w:val="single" w:sz="4" w:space="0" w:color="auto"/>
              <w:left w:val="single" w:sz="4" w:space="0" w:color="auto"/>
              <w:bottom w:val="single" w:sz="4" w:space="0" w:color="auto"/>
              <w:right w:val="single" w:sz="4" w:space="0" w:color="auto"/>
            </w:tcBorders>
          </w:tcPr>
          <w:p w14:paraId="44E3196D" w14:textId="77777777" w:rsidR="009D2871" w:rsidRPr="00F03923" w:rsidRDefault="009D2871" w:rsidP="00D64548">
            <w:pPr>
              <w:spacing w:before="120"/>
              <w:jc w:val="both"/>
              <w:rPr>
                <w:rFonts w:ascii="Times New Roman" w:eastAsia="Times New Roman" w:hAnsi="Times New Roman" w:cs="Times New Roman"/>
                <w:color w:val="000000" w:themeColor="text1"/>
                <w:sz w:val="28"/>
                <w:szCs w:val="28"/>
                <w:lang w:val="en-GB" w:eastAsia="en-GB"/>
              </w:rPr>
            </w:pPr>
          </w:p>
        </w:tc>
        <w:tc>
          <w:tcPr>
            <w:tcW w:w="2007" w:type="dxa"/>
            <w:tcBorders>
              <w:top w:val="single" w:sz="4" w:space="0" w:color="auto"/>
              <w:left w:val="single" w:sz="4" w:space="0" w:color="auto"/>
              <w:bottom w:val="single" w:sz="4" w:space="0" w:color="auto"/>
              <w:right w:val="single" w:sz="4" w:space="0" w:color="auto"/>
            </w:tcBorders>
          </w:tcPr>
          <w:p w14:paraId="57535239" w14:textId="77777777" w:rsidR="009D2871" w:rsidRPr="00F03923" w:rsidRDefault="009D2871" w:rsidP="00D64548">
            <w:pPr>
              <w:spacing w:before="120"/>
              <w:jc w:val="both"/>
              <w:rPr>
                <w:rFonts w:ascii="Times New Roman" w:eastAsia="Times New Roman" w:hAnsi="Times New Roman" w:cs="Times New Roman"/>
                <w:color w:val="000000" w:themeColor="text1"/>
                <w:sz w:val="28"/>
                <w:szCs w:val="28"/>
                <w:lang w:val="en-GB" w:eastAsia="en-GB"/>
              </w:rPr>
            </w:pPr>
          </w:p>
        </w:tc>
        <w:tc>
          <w:tcPr>
            <w:tcW w:w="1846" w:type="dxa"/>
            <w:tcBorders>
              <w:top w:val="single" w:sz="4" w:space="0" w:color="auto"/>
              <w:left w:val="single" w:sz="4" w:space="0" w:color="auto"/>
              <w:bottom w:val="single" w:sz="4" w:space="0" w:color="auto"/>
              <w:right w:val="single" w:sz="4" w:space="0" w:color="auto"/>
            </w:tcBorders>
          </w:tcPr>
          <w:p w14:paraId="32863691" w14:textId="77777777" w:rsidR="009D2871" w:rsidRPr="00F03923" w:rsidRDefault="009D2871" w:rsidP="00D64548">
            <w:pPr>
              <w:spacing w:before="120"/>
              <w:jc w:val="both"/>
              <w:rPr>
                <w:rFonts w:ascii="Times New Roman" w:eastAsia="Times New Roman" w:hAnsi="Times New Roman" w:cs="Times New Roman"/>
                <w:color w:val="000000" w:themeColor="text1"/>
                <w:sz w:val="28"/>
                <w:szCs w:val="28"/>
                <w:lang w:val="en-GB" w:eastAsia="en-GB"/>
              </w:rPr>
            </w:pPr>
          </w:p>
        </w:tc>
      </w:tr>
    </w:tbl>
    <w:p w14:paraId="1F6EB719" w14:textId="77777777" w:rsidR="009D2871" w:rsidRPr="00F03923" w:rsidRDefault="009D2871" w:rsidP="009D2871">
      <w:pPr>
        <w:spacing w:before="120" w:after="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eastAsia="en-GB"/>
        </w:rPr>
        <w:t>6</w:t>
      </w:r>
      <w:r w:rsidRPr="00F03923">
        <w:rPr>
          <w:rFonts w:ascii="Times New Roman" w:eastAsia="Times New Roman" w:hAnsi="Times New Roman" w:cs="Times New Roman"/>
          <w:color w:val="000000" w:themeColor="text1"/>
          <w:sz w:val="28"/>
          <w:szCs w:val="28"/>
          <w:lang w:val="vi-VN" w:eastAsia="en-GB"/>
        </w:rPr>
        <w:t xml:space="preserve">. </w:t>
      </w:r>
      <w:r w:rsidRPr="00F03923">
        <w:rPr>
          <w:rFonts w:ascii="Times New Roman" w:eastAsia="Times New Roman" w:hAnsi="Times New Roman" w:cs="Times New Roman"/>
          <w:color w:val="000000" w:themeColor="text1"/>
          <w:sz w:val="28"/>
          <w:szCs w:val="28"/>
          <w:lang w:val="en-GB" w:eastAsia="en-GB"/>
        </w:rPr>
        <w:t xml:space="preserve">Là đối tượng thuộc diện </w:t>
      </w:r>
      <w:r w:rsidRPr="005C7A35">
        <w:rPr>
          <w:rFonts w:ascii="Times New Roman" w:eastAsia="Times New Roman" w:hAnsi="Times New Roman" w:cs="Times New Roman"/>
          <w:color w:val="000000" w:themeColor="text1"/>
          <w:sz w:val="28"/>
          <w:szCs w:val="28"/>
          <w:lang w:val="en-GB" w:eastAsia="en-GB"/>
        </w:rPr>
        <w:t>hưởng chế độ nghỉ thai sản</w:t>
      </w:r>
      <w:r w:rsidRPr="00F03923">
        <w:rPr>
          <w:rFonts w:ascii="Times New Roman" w:eastAsia="Times New Roman" w:hAnsi="Times New Roman" w:cs="Times New Roman"/>
          <w:color w:val="000000" w:themeColor="text1"/>
          <w:sz w:val="28"/>
          <w:szCs w:val="28"/>
          <w:lang w:val="en-GB" w:eastAsia="en-GB"/>
        </w:rPr>
        <w:t xml:space="preserve"> khi sinh con thứ hai.</w:t>
      </w:r>
    </w:p>
    <w:p w14:paraId="75730A07" w14:textId="77777777" w:rsidR="009D2871" w:rsidRPr="00F03923" w:rsidRDefault="009D2871" w:rsidP="009D2871">
      <w:pPr>
        <w:spacing w:before="120" w:after="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vi-VN" w:eastAsia="en-GB"/>
        </w:rPr>
        <w:t>Tôi xin cam đoan những lời khai trên là đúng sự thực và hoàn toàn chịu trách nhiệm trước pháp luật về các nội dung đã kê khai./.</w:t>
      </w:r>
    </w:p>
    <w:p w14:paraId="5954A77A" w14:textId="77777777" w:rsidR="009D2871" w:rsidRPr="00F03923" w:rsidRDefault="009D2871" w:rsidP="009D2871">
      <w:pPr>
        <w:spacing w:before="120" w:after="0" w:line="240" w:lineRule="auto"/>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vi-VN"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2"/>
        <w:gridCol w:w="4110"/>
      </w:tblGrid>
      <w:tr w:rsidR="002F597E" w:rsidRPr="00F03923" w14:paraId="1E3DFFBB" w14:textId="77777777" w:rsidTr="00D64548">
        <w:trPr>
          <w:tblCellSpacing w:w="0" w:type="dxa"/>
        </w:trPr>
        <w:tc>
          <w:tcPr>
            <w:tcW w:w="2735" w:type="pct"/>
            <w:shd w:val="clear" w:color="auto" w:fill="FFFFFF"/>
            <w:tcMar>
              <w:top w:w="0" w:type="dxa"/>
              <w:left w:w="108" w:type="dxa"/>
              <w:bottom w:w="0" w:type="dxa"/>
              <w:right w:w="108" w:type="dxa"/>
            </w:tcMar>
          </w:tcPr>
          <w:p w14:paraId="1FA9D3C1" w14:textId="77777777" w:rsidR="009D2871" w:rsidRPr="00F03923" w:rsidRDefault="009D2871" w:rsidP="00D64548">
            <w:pPr>
              <w:spacing w:before="120" w:after="0" w:line="240" w:lineRule="auto"/>
              <w:jc w:val="center"/>
              <w:rPr>
                <w:rFonts w:ascii="Times New Roman" w:eastAsia="Times New Roman" w:hAnsi="Times New Roman" w:cs="Times New Roman"/>
                <w:b/>
                <w:color w:val="000000" w:themeColor="text1"/>
                <w:sz w:val="26"/>
                <w:szCs w:val="26"/>
                <w:lang w:val="en-GB" w:eastAsia="en-GB"/>
              </w:rPr>
            </w:pPr>
            <w:r w:rsidRPr="00F03923">
              <w:rPr>
                <w:rFonts w:ascii="Times New Roman" w:eastAsia="Times New Roman" w:hAnsi="Times New Roman" w:cs="Times New Roman"/>
                <w:b/>
                <w:color w:val="000000" w:themeColor="text1"/>
                <w:sz w:val="26"/>
                <w:szCs w:val="26"/>
                <w:lang w:val="en-GB" w:eastAsia="en-GB"/>
              </w:rPr>
              <w:t>XÁC NHẬN CỦA ỦY BAN NHÂN DÂN CẤP XÃ</w:t>
            </w:r>
          </w:p>
          <w:p w14:paraId="512D642F" w14:textId="77777777" w:rsidR="009D2871" w:rsidRPr="00F03923" w:rsidRDefault="009D2871" w:rsidP="00D64548">
            <w:pPr>
              <w:spacing w:before="120" w:after="0" w:line="240" w:lineRule="auto"/>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Ủy ban nhân dân xã/phường/đặc khu đã tiếp nhận hồ sơ, đối chiếu các giấy tờ kèm theo và xác nhận thông tin cá nhân nêu trên của ông (bà) ................................................. là đúng.</w:t>
            </w:r>
          </w:p>
          <w:p w14:paraId="55694D71" w14:textId="77777777" w:rsidR="009D2871" w:rsidRPr="00F03923" w:rsidRDefault="009D2871" w:rsidP="00D64548">
            <w:pPr>
              <w:spacing w:before="120" w:after="0" w:line="240" w:lineRule="auto"/>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i/>
                <w:iCs/>
                <w:color w:val="000000" w:themeColor="text1"/>
                <w:sz w:val="28"/>
                <w:szCs w:val="28"/>
                <w:lang w:val="en-GB" w:eastAsia="en-GB"/>
              </w:rPr>
              <w:t>(Ký tên, đóng dấu)</w:t>
            </w:r>
          </w:p>
          <w:p w14:paraId="43CCD73F" w14:textId="77777777" w:rsidR="009D2871" w:rsidRPr="00F03923" w:rsidRDefault="009D2871" w:rsidP="00D64548">
            <w:pPr>
              <w:spacing w:before="120" w:after="0" w:line="240" w:lineRule="auto"/>
              <w:jc w:val="center"/>
              <w:rPr>
                <w:rFonts w:ascii="Times New Roman" w:eastAsia="Times New Roman" w:hAnsi="Times New Roman" w:cs="Times New Roman"/>
                <w:b/>
                <w:color w:val="000000" w:themeColor="text1"/>
                <w:sz w:val="28"/>
                <w:szCs w:val="28"/>
                <w:lang w:val="en-GB" w:eastAsia="en-GB"/>
              </w:rPr>
            </w:pPr>
          </w:p>
        </w:tc>
        <w:tc>
          <w:tcPr>
            <w:tcW w:w="2265" w:type="pct"/>
            <w:shd w:val="clear" w:color="auto" w:fill="FFFFFF"/>
            <w:tcMar>
              <w:top w:w="0" w:type="dxa"/>
              <w:left w:w="108" w:type="dxa"/>
              <w:bottom w:w="0" w:type="dxa"/>
              <w:right w:w="108" w:type="dxa"/>
            </w:tcMar>
            <w:hideMark/>
          </w:tcPr>
          <w:p w14:paraId="246A54A5" w14:textId="77777777" w:rsidR="009D2871" w:rsidRPr="00F03923" w:rsidRDefault="009D2871" w:rsidP="00D64548">
            <w:pPr>
              <w:spacing w:before="120" w:after="0" w:line="240" w:lineRule="auto"/>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i/>
                <w:iCs/>
                <w:color w:val="000000" w:themeColor="text1"/>
                <w:sz w:val="28"/>
                <w:szCs w:val="28"/>
                <w:lang w:val="en-GB" w:eastAsia="en-GB"/>
              </w:rPr>
              <w:t>……., ngày……tháng……năm……</w:t>
            </w:r>
            <w:r w:rsidRPr="00F03923">
              <w:rPr>
                <w:rFonts w:ascii="Times New Roman" w:eastAsia="Times New Roman" w:hAnsi="Times New Roman" w:cs="Times New Roman"/>
                <w:i/>
                <w:iCs/>
                <w:color w:val="000000" w:themeColor="text1"/>
                <w:sz w:val="28"/>
                <w:szCs w:val="28"/>
                <w:lang w:val="en-GB" w:eastAsia="en-GB"/>
              </w:rPr>
              <w:br/>
            </w:r>
            <w:r w:rsidRPr="00F03923">
              <w:rPr>
                <w:rFonts w:ascii="Times New Roman" w:eastAsia="Times New Roman" w:hAnsi="Times New Roman" w:cs="Times New Roman"/>
                <w:b/>
                <w:bCs/>
                <w:color w:val="000000" w:themeColor="text1"/>
                <w:sz w:val="28"/>
                <w:szCs w:val="28"/>
                <w:lang w:val="en-GB" w:eastAsia="en-GB"/>
              </w:rPr>
              <w:t xml:space="preserve">Người kê khai </w:t>
            </w:r>
            <w:r w:rsidRPr="00F03923">
              <w:rPr>
                <w:rFonts w:ascii="Times New Roman" w:eastAsia="Times New Roman" w:hAnsi="Times New Roman" w:cs="Times New Roman"/>
                <w:b/>
                <w:bCs/>
                <w:color w:val="000000" w:themeColor="text1"/>
                <w:sz w:val="28"/>
                <w:szCs w:val="28"/>
                <w:lang w:val="en-GB" w:eastAsia="en-GB"/>
              </w:rPr>
              <w:br/>
            </w:r>
            <w:r w:rsidRPr="00F03923">
              <w:rPr>
                <w:rFonts w:ascii="Times New Roman" w:eastAsia="Times New Roman" w:hAnsi="Times New Roman" w:cs="Times New Roman"/>
                <w:i/>
                <w:iCs/>
                <w:color w:val="000000" w:themeColor="text1"/>
                <w:sz w:val="28"/>
                <w:szCs w:val="28"/>
                <w:lang w:val="en-GB" w:eastAsia="en-GB"/>
              </w:rPr>
              <w:t> (K</w:t>
            </w:r>
            <w:r w:rsidRPr="00F03923">
              <w:rPr>
                <w:rFonts w:ascii="Times New Roman" w:eastAsia="Times New Roman" w:hAnsi="Times New Roman" w:cs="Times New Roman"/>
                <w:i/>
                <w:iCs/>
                <w:color w:val="000000" w:themeColor="text1"/>
                <w:sz w:val="28"/>
                <w:szCs w:val="28"/>
                <w:lang w:val="vi-VN" w:eastAsia="en-GB"/>
              </w:rPr>
              <w:t>ý</w:t>
            </w:r>
            <w:r w:rsidRPr="00F03923">
              <w:rPr>
                <w:rFonts w:ascii="Times New Roman" w:eastAsia="Times New Roman" w:hAnsi="Times New Roman" w:cs="Times New Roman"/>
                <w:i/>
                <w:iCs/>
                <w:color w:val="000000" w:themeColor="text1"/>
                <w:sz w:val="28"/>
                <w:szCs w:val="28"/>
                <w:lang w:val="en-GB" w:eastAsia="en-GB"/>
              </w:rPr>
              <w:t> và ghi rõ họ tên)</w:t>
            </w:r>
          </w:p>
        </w:tc>
      </w:tr>
    </w:tbl>
    <w:p w14:paraId="4B886ED7" w14:textId="77777777" w:rsidR="009D2871" w:rsidRPr="00F03923" w:rsidRDefault="009D2871" w:rsidP="009D2871">
      <w:pPr>
        <w:spacing w:before="120" w:after="120" w:line="240" w:lineRule="auto"/>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vi-VN" w:eastAsia="en-GB"/>
        </w:rPr>
        <w:t> </w:t>
      </w:r>
    </w:p>
    <w:p w14:paraId="4C111A00" w14:textId="77777777" w:rsidR="009D2871" w:rsidRPr="00F03923" w:rsidRDefault="009D2871" w:rsidP="009D2871">
      <w:pPr>
        <w:spacing w:line="240" w:lineRule="auto"/>
        <w:rPr>
          <w:rFonts w:ascii="Times New Roman" w:hAnsi="Times New Roman" w:cs="Times New Roman"/>
          <w:color w:val="000000" w:themeColor="text1"/>
          <w:sz w:val="28"/>
          <w:szCs w:val="28"/>
          <w:lang w:val="vi-VN"/>
        </w:rPr>
      </w:pPr>
    </w:p>
    <w:p w14:paraId="471F616B" w14:textId="77777777" w:rsidR="009D2871" w:rsidRPr="00F03923" w:rsidRDefault="009D2871" w:rsidP="009D2871">
      <w:pPr>
        <w:spacing w:line="240" w:lineRule="auto"/>
        <w:rPr>
          <w:rFonts w:ascii="Times New Roman" w:hAnsi="Times New Roman" w:cs="Times New Roman"/>
          <w:color w:val="000000" w:themeColor="text1"/>
          <w:sz w:val="28"/>
          <w:szCs w:val="28"/>
          <w:lang w:val="vi-VN"/>
        </w:rPr>
      </w:pPr>
    </w:p>
    <w:p w14:paraId="19E92389" w14:textId="77777777" w:rsidR="009D2871" w:rsidRPr="00F03923" w:rsidRDefault="009D2871" w:rsidP="009D2871">
      <w:pPr>
        <w:spacing w:before="120" w:after="120" w:line="240" w:lineRule="auto"/>
        <w:jc w:val="right"/>
        <w:outlineLvl w:val="1"/>
        <w:rPr>
          <w:rFonts w:ascii="Times New Roman" w:hAnsi="Times New Roman" w:cs="Times New Roman"/>
          <w:color w:val="000000" w:themeColor="text1"/>
          <w:sz w:val="28"/>
          <w:szCs w:val="28"/>
          <w:lang w:val="vi-VN"/>
        </w:rPr>
      </w:pPr>
      <w:r w:rsidRPr="00F03923">
        <w:rPr>
          <w:rFonts w:ascii="Times New Roman" w:hAnsi="Times New Roman" w:cs="Times New Roman"/>
          <w:color w:val="000000" w:themeColor="text1"/>
          <w:sz w:val="28"/>
          <w:szCs w:val="28"/>
          <w:lang w:val="vi-VN"/>
        </w:rPr>
        <w:lastRenderedPageBreak/>
        <w:t>M</w:t>
      </w:r>
      <w:r w:rsidRPr="00F03923">
        <w:rPr>
          <w:rFonts w:ascii="Times New Roman" w:hAnsi="Times New Roman" w:cs="Times New Roman"/>
          <w:color w:val="000000" w:themeColor="text1"/>
          <w:sz w:val="28"/>
          <w:szCs w:val="28"/>
        </w:rPr>
        <w:t>ẫ</w:t>
      </w:r>
      <w:r w:rsidRPr="00F03923">
        <w:rPr>
          <w:rFonts w:ascii="Times New Roman" w:hAnsi="Times New Roman" w:cs="Times New Roman"/>
          <w:color w:val="000000" w:themeColor="text1"/>
          <w:sz w:val="28"/>
          <w:szCs w:val="28"/>
          <w:lang w:val="vi-VN"/>
        </w:rPr>
        <w:t>u s</w:t>
      </w:r>
      <w:r w:rsidRPr="00F03923">
        <w:rPr>
          <w:rFonts w:ascii="Times New Roman" w:hAnsi="Times New Roman" w:cs="Times New Roman"/>
          <w:color w:val="000000" w:themeColor="text1"/>
          <w:sz w:val="28"/>
          <w:szCs w:val="28"/>
        </w:rPr>
        <w:t>ố</w:t>
      </w:r>
      <w:r w:rsidRPr="00F03923">
        <w:rPr>
          <w:rFonts w:ascii="Times New Roman" w:hAnsi="Times New Roman" w:cs="Times New Roman"/>
          <w:color w:val="000000" w:themeColor="text1"/>
          <w:sz w:val="28"/>
          <w:szCs w:val="28"/>
          <w:lang w:val="vi-VN"/>
        </w:rPr>
        <w:t xml:space="preserve"> 02</w:t>
      </w:r>
    </w:p>
    <w:p w14:paraId="2004F432" w14:textId="7457AA54" w:rsidR="009D2871" w:rsidRPr="00F03923" w:rsidRDefault="00347F85" w:rsidP="009D2871">
      <w:pPr>
        <w:spacing w:before="120" w:after="120" w:line="240" w:lineRule="auto"/>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b/>
          <w:bCs/>
          <w:noProof/>
          <w:color w:val="000000" w:themeColor="text1"/>
          <w:sz w:val="28"/>
          <w:szCs w:val="28"/>
          <w:lang w:val="en-GB" w:eastAsia="en-GB"/>
        </w:rPr>
        <mc:AlternateContent>
          <mc:Choice Requires="wps">
            <w:drawing>
              <wp:anchor distT="0" distB="0" distL="114300" distR="114300" simplePos="0" relativeHeight="251672576" behindDoc="0" locked="0" layoutInCell="1" allowOverlap="1" wp14:anchorId="6BE42060" wp14:editId="4A08250F">
                <wp:simplePos x="0" y="0"/>
                <wp:positionH relativeFrom="margin">
                  <wp:posOffset>1803705</wp:posOffset>
                </wp:positionH>
                <wp:positionV relativeFrom="paragraph">
                  <wp:posOffset>393700</wp:posOffset>
                </wp:positionV>
                <wp:extent cx="21336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2133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F92C1" id="Straight Connector 8"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2pt,31pt" to="31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" strokecolor="black [3200]" strokeweight=".5pt">
                <v:stroke joinstyle="miter"/>
                <w10:wrap anchorx="margin"/>
              </v:line>
            </w:pict>
          </mc:Fallback>
        </mc:AlternateContent>
      </w:r>
      <w:r w:rsidR="009D2871" w:rsidRPr="00F03923">
        <w:rPr>
          <w:rFonts w:ascii="Times New Roman" w:eastAsia="Times New Roman" w:hAnsi="Times New Roman" w:cs="Times New Roman"/>
          <w:b/>
          <w:bCs/>
          <w:color w:val="000000" w:themeColor="text1"/>
          <w:sz w:val="26"/>
          <w:szCs w:val="26"/>
          <w:lang w:val="en-GB" w:eastAsia="en-GB"/>
        </w:rPr>
        <w:t>CỘNG HÒA XÃ HỘI CHỦ NGHĨA VIỆT NAM</w:t>
      </w:r>
      <w:r w:rsidR="009D2871" w:rsidRPr="00F03923">
        <w:rPr>
          <w:rFonts w:ascii="Times New Roman" w:eastAsia="Times New Roman" w:hAnsi="Times New Roman" w:cs="Times New Roman"/>
          <w:b/>
          <w:bCs/>
          <w:color w:val="000000" w:themeColor="text1"/>
          <w:sz w:val="28"/>
          <w:szCs w:val="28"/>
          <w:lang w:val="en-GB" w:eastAsia="en-GB"/>
        </w:rPr>
        <w:br/>
        <w:t>Độc lập - Tự do - Hạnh phúc</w:t>
      </w:r>
      <w:r w:rsidR="009D2871" w:rsidRPr="00F03923">
        <w:rPr>
          <w:rFonts w:ascii="Times New Roman" w:eastAsia="Times New Roman" w:hAnsi="Times New Roman" w:cs="Times New Roman"/>
          <w:b/>
          <w:bCs/>
          <w:color w:val="000000" w:themeColor="text1"/>
          <w:sz w:val="28"/>
          <w:szCs w:val="28"/>
          <w:lang w:val="en-GB" w:eastAsia="en-GB"/>
        </w:rPr>
        <w:br/>
      </w:r>
    </w:p>
    <w:p w14:paraId="7918E931" w14:textId="77777777" w:rsidR="009D2871" w:rsidRPr="00F03923" w:rsidRDefault="009D2871" w:rsidP="009D2871">
      <w:pPr>
        <w:spacing w:after="0" w:line="240" w:lineRule="auto"/>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b/>
          <w:bCs/>
          <w:color w:val="000000" w:themeColor="text1"/>
          <w:sz w:val="28"/>
          <w:szCs w:val="28"/>
          <w:lang w:val="en-GB" w:eastAsia="en-GB"/>
        </w:rPr>
        <w:t>TỜ KHAI</w:t>
      </w:r>
    </w:p>
    <w:p w14:paraId="4BB7047F" w14:textId="77777777" w:rsidR="009D2871" w:rsidRPr="00F03923" w:rsidRDefault="009D2871" w:rsidP="009D2871">
      <w:pPr>
        <w:spacing w:after="0" w:line="240" w:lineRule="auto"/>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b/>
          <w:bCs/>
          <w:color w:val="000000" w:themeColor="text1"/>
          <w:sz w:val="28"/>
          <w:szCs w:val="28"/>
          <w:lang w:val="en-GB" w:eastAsia="en-GB"/>
        </w:rPr>
        <w:t>Đề nghị hưởng chính sách hỗ trợ tài chính khi sinh con</w:t>
      </w:r>
    </w:p>
    <w:p w14:paraId="4734542D" w14:textId="77777777" w:rsidR="009D2871" w:rsidRPr="00F03923" w:rsidRDefault="009D2871" w:rsidP="009D2871">
      <w:pPr>
        <w:spacing w:before="120" w:after="120" w:line="240" w:lineRule="auto"/>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Kính gửi: Chủ tịch Ủy ban nhân dân xã (phường, đặc khu) ……….</w:t>
      </w:r>
    </w:p>
    <w:p w14:paraId="3D8E2C99" w14:textId="77777777" w:rsidR="009D2871" w:rsidRPr="00F03923" w:rsidRDefault="009D2871" w:rsidP="009D2871">
      <w:pPr>
        <w:spacing w:before="120" w:after="120" w:line="240" w:lineRule="auto"/>
        <w:rPr>
          <w:rFonts w:ascii="Times New Roman" w:eastAsia="Times New Roman" w:hAnsi="Times New Roman" w:cs="Times New Roman"/>
          <w:b/>
          <w:i/>
          <w:color w:val="000000" w:themeColor="text1"/>
          <w:sz w:val="28"/>
          <w:szCs w:val="28"/>
          <w:lang w:val="en-GB" w:eastAsia="en-GB"/>
        </w:rPr>
      </w:pPr>
    </w:p>
    <w:p w14:paraId="1251B2CA" w14:textId="77777777" w:rsidR="009D2871" w:rsidRPr="00F03923" w:rsidRDefault="009D2871" w:rsidP="009D2871">
      <w:pPr>
        <w:spacing w:before="120" w:after="120" w:line="240" w:lineRule="auto"/>
        <w:jc w:val="both"/>
        <w:rPr>
          <w:rFonts w:ascii="Times New Roman" w:eastAsia="Times New Roman" w:hAnsi="Times New Roman" w:cs="Times New Roman"/>
          <w:b/>
          <w:color w:val="000000" w:themeColor="text1"/>
          <w:sz w:val="28"/>
          <w:szCs w:val="28"/>
          <w:lang w:val="en-GB" w:eastAsia="en-GB"/>
        </w:rPr>
      </w:pPr>
      <w:r w:rsidRPr="00F03923">
        <w:rPr>
          <w:rFonts w:ascii="Times New Roman" w:eastAsia="Times New Roman" w:hAnsi="Times New Roman" w:cs="Times New Roman"/>
          <w:b/>
          <w:iCs/>
          <w:color w:val="000000" w:themeColor="text1"/>
          <w:sz w:val="28"/>
          <w:szCs w:val="28"/>
          <w:lang w:val="en-GB" w:eastAsia="en-GB"/>
        </w:rPr>
        <w:t>1.</w:t>
      </w:r>
      <w:r w:rsidRPr="00F03923">
        <w:rPr>
          <w:rFonts w:ascii="Times New Roman" w:eastAsia="Times New Roman" w:hAnsi="Times New Roman" w:cs="Times New Roman"/>
          <w:b/>
          <w:color w:val="000000" w:themeColor="text1"/>
          <w:sz w:val="28"/>
          <w:szCs w:val="28"/>
          <w:lang w:val="en-GB" w:eastAsia="en-GB"/>
        </w:rPr>
        <w:t xml:space="preserve"> Thông tin người hưởng hỗ trợ</w:t>
      </w:r>
    </w:p>
    <w:p w14:paraId="6344B49D" w14:textId="77777777" w:rsidR="009D2871" w:rsidRPr="00F03923" w:rsidRDefault="009D2871" w:rsidP="009D2871">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Họ và tên ………………………………………………………………………….</w:t>
      </w:r>
    </w:p>
    <w:p w14:paraId="5DD1E4F1" w14:textId="77777777" w:rsidR="009D2871" w:rsidRPr="00F03923" w:rsidRDefault="009D2871" w:rsidP="009D2871">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Ngày, tháng, năm sinh: ………………….… Dân tộc:……………………………</w:t>
      </w:r>
    </w:p>
    <w:p w14:paraId="5848DFB2" w14:textId="097899E6" w:rsidR="009D2871" w:rsidRPr="00F03923" w:rsidRDefault="009D2871" w:rsidP="009D2871">
      <w:pPr>
        <w:spacing w:before="120" w:after="0" w:line="240" w:lineRule="auto"/>
        <w:jc w:val="both"/>
        <w:rPr>
          <w:rFonts w:ascii="Times New Roman" w:eastAsia="Times New Roman" w:hAnsi="Times New Roman" w:cs="Times New Roman"/>
          <w:color w:val="000000" w:themeColor="text1"/>
          <w:sz w:val="28"/>
          <w:szCs w:val="28"/>
          <w:lang w:eastAsia="en-GB"/>
        </w:rPr>
      </w:pPr>
      <w:r w:rsidRPr="005C7A35">
        <w:rPr>
          <w:rFonts w:ascii="Times New Roman" w:eastAsia="Times New Roman" w:hAnsi="Times New Roman" w:cs="Times New Roman"/>
          <w:color w:val="000000" w:themeColor="text1"/>
          <w:sz w:val="28"/>
          <w:szCs w:val="28"/>
          <w:lang w:val="vi-VN" w:eastAsia="en-GB"/>
        </w:rPr>
        <w:t>Số định danh cá nhân</w:t>
      </w:r>
      <w:r w:rsidRPr="005C7A35">
        <w:rPr>
          <w:rFonts w:ascii="Times New Roman" w:eastAsia="Times New Roman" w:hAnsi="Times New Roman" w:cs="Times New Roman"/>
          <w:color w:val="000000" w:themeColor="text1"/>
          <w:sz w:val="28"/>
          <w:szCs w:val="28"/>
          <w:lang w:eastAsia="en-GB"/>
        </w:rPr>
        <w:t>/</w:t>
      </w:r>
      <w:r w:rsidRPr="005C7A35">
        <w:rPr>
          <w:rFonts w:ascii="Times New Roman" w:eastAsia="Times New Roman" w:hAnsi="Times New Roman" w:cs="Times New Roman"/>
          <w:color w:val="000000" w:themeColor="text1"/>
          <w:sz w:val="28"/>
          <w:szCs w:val="28"/>
          <w:lang w:val="vi-VN" w:eastAsia="en-GB"/>
        </w:rPr>
        <w:t>căn cước/</w:t>
      </w:r>
      <w:r w:rsidRPr="005C7A35">
        <w:rPr>
          <w:rFonts w:ascii="Times New Roman" w:eastAsia="Times New Roman" w:hAnsi="Times New Roman" w:cs="Times New Roman"/>
          <w:color w:val="000000" w:themeColor="text1"/>
          <w:sz w:val="28"/>
          <w:szCs w:val="28"/>
          <w:lang w:eastAsia="en-GB"/>
        </w:rPr>
        <w:t>c</w:t>
      </w:r>
      <w:r w:rsidRPr="005C7A35">
        <w:rPr>
          <w:rFonts w:ascii="Times New Roman" w:eastAsia="Times New Roman" w:hAnsi="Times New Roman" w:cs="Times New Roman"/>
          <w:color w:val="000000" w:themeColor="text1"/>
          <w:sz w:val="28"/>
          <w:szCs w:val="28"/>
          <w:lang w:val="vi-VN" w:eastAsia="en-GB"/>
        </w:rPr>
        <w:t>ăn cước công dân:</w:t>
      </w:r>
      <w:r w:rsidRPr="005C7A35">
        <w:rPr>
          <w:rFonts w:ascii="Times New Roman" w:eastAsia="Times New Roman" w:hAnsi="Times New Roman" w:cs="Times New Roman"/>
          <w:color w:val="000000" w:themeColor="text1"/>
          <w:sz w:val="28"/>
          <w:szCs w:val="28"/>
          <w:lang w:eastAsia="en-GB"/>
        </w:rPr>
        <w:t>…</w:t>
      </w:r>
      <w:r w:rsidR="007637D5" w:rsidRPr="005C7A35">
        <w:rPr>
          <w:rFonts w:ascii="Times New Roman" w:eastAsia="Times New Roman" w:hAnsi="Times New Roman" w:cs="Times New Roman"/>
          <w:color w:val="000000" w:themeColor="text1"/>
          <w:sz w:val="28"/>
          <w:szCs w:val="28"/>
          <w:lang w:eastAsia="en-GB"/>
        </w:rPr>
        <w:t>……</w:t>
      </w:r>
      <w:r w:rsidRPr="005C7A35">
        <w:rPr>
          <w:rFonts w:ascii="Times New Roman" w:eastAsia="Times New Roman" w:hAnsi="Times New Roman" w:cs="Times New Roman"/>
          <w:color w:val="000000" w:themeColor="text1"/>
          <w:sz w:val="28"/>
          <w:szCs w:val="28"/>
          <w:lang w:eastAsia="en-GB"/>
        </w:rPr>
        <w:t>………………………</w:t>
      </w:r>
    </w:p>
    <w:p w14:paraId="7EBA89F3" w14:textId="77777777" w:rsidR="009D2871" w:rsidRPr="00F03923" w:rsidRDefault="009D2871" w:rsidP="009D2871">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Ngày cấp: ……………………………………..Nơi cấp:…………………………</w:t>
      </w:r>
    </w:p>
    <w:p w14:paraId="554B2AC2" w14:textId="0F235478" w:rsidR="009D2871" w:rsidRPr="00F03923" w:rsidRDefault="00FC7B9D" w:rsidP="009D2871">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Nơi cư trú</w:t>
      </w:r>
      <w:r w:rsidR="009D2871" w:rsidRPr="00F03923">
        <w:rPr>
          <w:rFonts w:ascii="Times New Roman" w:eastAsia="Times New Roman" w:hAnsi="Times New Roman" w:cs="Times New Roman"/>
          <w:color w:val="000000" w:themeColor="text1"/>
          <w:sz w:val="28"/>
          <w:szCs w:val="28"/>
          <w:lang w:val="en-GB" w:eastAsia="en-GB"/>
        </w:rPr>
        <w:t>:…..……………………………………………………………</w:t>
      </w:r>
      <w:r w:rsidRPr="00F03923">
        <w:rPr>
          <w:rFonts w:ascii="Times New Roman" w:eastAsia="Times New Roman" w:hAnsi="Times New Roman" w:cs="Times New Roman"/>
          <w:color w:val="000000" w:themeColor="text1"/>
          <w:sz w:val="28"/>
          <w:szCs w:val="28"/>
          <w:lang w:val="en-GB" w:eastAsia="en-GB"/>
        </w:rPr>
        <w:t>………</w:t>
      </w:r>
      <w:r w:rsidR="007637D5" w:rsidRPr="00F03923">
        <w:rPr>
          <w:rFonts w:ascii="Times New Roman" w:eastAsia="Times New Roman" w:hAnsi="Times New Roman" w:cs="Times New Roman"/>
          <w:color w:val="000000" w:themeColor="text1"/>
          <w:sz w:val="28"/>
          <w:szCs w:val="28"/>
          <w:lang w:val="en-GB" w:eastAsia="en-GB"/>
        </w:rPr>
        <w:t>.</w:t>
      </w:r>
    </w:p>
    <w:p w14:paraId="3FB43B81" w14:textId="77777777" w:rsidR="009D2871" w:rsidRPr="00F03923" w:rsidRDefault="009D2871" w:rsidP="009D2871">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Nơi ở hiện tại:…..……………………………………………………………..…..</w:t>
      </w:r>
    </w:p>
    <w:p w14:paraId="005B9457" w14:textId="77777777" w:rsidR="009D2871" w:rsidRPr="00F03923" w:rsidRDefault="009D2871" w:rsidP="009D2871">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Phương thức nhận:</w:t>
      </w:r>
    </w:p>
    <w:p w14:paraId="5456843A" w14:textId="77777777" w:rsidR="009D2871" w:rsidRPr="00F03923" w:rsidRDefault="009D2871" w:rsidP="009D2871">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 xml:space="preserve">- Tài khoản ngân hàng   </w:t>
      </w:r>
      <w:r w:rsidRPr="00F03923">
        <w:rPr>
          <w:rFonts w:ascii="Segoe UI Symbol" w:eastAsia="Times New Roman" w:hAnsi="Segoe UI Symbol" w:cs="Segoe UI Symbol"/>
          <w:color w:val="000000" w:themeColor="text1"/>
          <w:sz w:val="28"/>
          <w:szCs w:val="28"/>
          <w:lang w:val="en-GB" w:eastAsia="en-GB"/>
        </w:rPr>
        <w:t>☐</w:t>
      </w:r>
    </w:p>
    <w:p w14:paraId="161B8EE0" w14:textId="509EFDB1" w:rsidR="009D2871" w:rsidRPr="00F03923" w:rsidRDefault="009D2871" w:rsidP="009D2871">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Tên tài khoản: .....................................................................................................</w:t>
      </w:r>
      <w:r w:rsidR="007637D5" w:rsidRPr="00F03923">
        <w:rPr>
          <w:rFonts w:ascii="Times New Roman" w:eastAsia="Times New Roman" w:hAnsi="Times New Roman" w:cs="Times New Roman"/>
          <w:color w:val="000000" w:themeColor="text1"/>
          <w:sz w:val="28"/>
          <w:szCs w:val="28"/>
          <w:lang w:val="en-GB" w:eastAsia="en-GB"/>
        </w:rPr>
        <w:t>....</w:t>
      </w:r>
    </w:p>
    <w:p w14:paraId="3A44D528" w14:textId="4266E5C7" w:rsidR="009D2871" w:rsidRPr="00F03923" w:rsidRDefault="009D2871" w:rsidP="009D2871">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Số tài khoản: ………………………… Ngân hàng: ..........................................</w:t>
      </w:r>
      <w:r w:rsidR="007637D5" w:rsidRPr="00F03923">
        <w:rPr>
          <w:rFonts w:ascii="Times New Roman" w:eastAsia="Times New Roman" w:hAnsi="Times New Roman" w:cs="Times New Roman"/>
          <w:color w:val="000000" w:themeColor="text1"/>
          <w:sz w:val="28"/>
          <w:szCs w:val="28"/>
          <w:lang w:val="en-GB" w:eastAsia="en-GB"/>
        </w:rPr>
        <w:t>....</w:t>
      </w:r>
    </w:p>
    <w:p w14:paraId="7DB238B1" w14:textId="77777777" w:rsidR="009D2871" w:rsidRPr="00F03923" w:rsidRDefault="009D2871" w:rsidP="009D2871">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color w:val="000000" w:themeColor="text1"/>
          <w:sz w:val="28"/>
          <w:szCs w:val="28"/>
          <w:lang w:val="en-GB" w:eastAsia="en-GB"/>
        </w:rPr>
        <w:t xml:space="preserve">- Tiền mặt   </w:t>
      </w:r>
      <w:r w:rsidRPr="00F03923">
        <w:rPr>
          <w:rFonts w:ascii="Segoe UI Symbol" w:eastAsia="Times New Roman" w:hAnsi="Segoe UI Symbol" w:cs="Segoe UI Symbol"/>
          <w:color w:val="000000" w:themeColor="text1"/>
          <w:sz w:val="28"/>
          <w:szCs w:val="28"/>
          <w:lang w:val="en-GB" w:eastAsia="en-GB"/>
        </w:rPr>
        <w:t>☐</w:t>
      </w:r>
    </w:p>
    <w:p w14:paraId="3935E459" w14:textId="77777777" w:rsidR="009D2871" w:rsidRPr="00F03923" w:rsidRDefault="009D2871" w:rsidP="009D2871">
      <w:pPr>
        <w:spacing w:before="120" w:after="120" w:line="240" w:lineRule="auto"/>
        <w:jc w:val="both"/>
        <w:rPr>
          <w:rFonts w:ascii="Times New Roman" w:eastAsia="Times New Roman" w:hAnsi="Times New Roman" w:cs="Times New Roman"/>
          <w:b/>
          <w:i/>
          <w:color w:val="000000" w:themeColor="text1"/>
          <w:sz w:val="28"/>
          <w:szCs w:val="28"/>
          <w:lang w:val="en-GB" w:eastAsia="en-GB"/>
        </w:rPr>
      </w:pPr>
      <w:r w:rsidRPr="00F03923">
        <w:rPr>
          <w:rFonts w:ascii="Times New Roman" w:eastAsia="Times New Roman" w:hAnsi="Times New Roman" w:cs="Times New Roman"/>
          <w:b/>
          <w:i/>
          <w:color w:val="000000" w:themeColor="text1"/>
          <w:sz w:val="28"/>
          <w:szCs w:val="28"/>
          <w:lang w:val="en-GB" w:eastAsia="en-GB"/>
        </w:rPr>
        <w:t>Là đối tượng được hỗ trợ theo quy định tại điểm b, c, d khoản 1 Điều 14 Luật Dân số (Đánh dấu “X” vào ô phù hợp. Trường hợp người đồng thời thuộc nhiều đối tượng hưởng hỗ trợ tài chính khi sinh con khác nhau thì đánh dấu đủ vào các ô tương ứng).</w:t>
      </w:r>
    </w:p>
    <w:p w14:paraId="63860285" w14:textId="77777777" w:rsidR="009D2871" w:rsidRPr="00F03923" w:rsidRDefault="009D2871" w:rsidP="009D2871">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Segoe UI Symbol" w:eastAsia="Times New Roman" w:hAnsi="Segoe UI Symbol" w:cs="Segoe UI Symbol"/>
          <w:color w:val="000000" w:themeColor="text1"/>
          <w:sz w:val="28"/>
          <w:szCs w:val="28"/>
          <w:lang w:val="en-GB" w:eastAsia="en-GB"/>
        </w:rPr>
        <w:t>☐</w:t>
      </w:r>
      <w:r w:rsidRPr="00F03923">
        <w:rPr>
          <w:rFonts w:ascii="Times New Roman" w:eastAsia="Times New Roman" w:hAnsi="Times New Roman" w:cs="Times New Roman"/>
          <w:color w:val="000000" w:themeColor="text1"/>
          <w:sz w:val="28"/>
          <w:szCs w:val="28"/>
          <w:lang w:val="en-GB" w:eastAsia="en-GB"/>
        </w:rPr>
        <w:t xml:space="preserve"> Phụ nữ là người dân tộc thiểu số rất ít người.</w:t>
      </w:r>
    </w:p>
    <w:p w14:paraId="271BA081" w14:textId="77777777" w:rsidR="009D2871" w:rsidRPr="00F03923" w:rsidRDefault="009D2871" w:rsidP="009D2871">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Segoe UI Symbol" w:eastAsia="Times New Roman" w:hAnsi="Segoe UI Symbol" w:cs="Segoe UI Symbol"/>
          <w:color w:val="000000" w:themeColor="text1"/>
          <w:sz w:val="28"/>
          <w:szCs w:val="28"/>
          <w:lang w:val="en-GB" w:eastAsia="en-GB"/>
        </w:rPr>
        <w:t>☐</w:t>
      </w:r>
      <w:r w:rsidRPr="00F03923">
        <w:rPr>
          <w:rFonts w:ascii="Times New Roman" w:eastAsia="Times New Roman" w:hAnsi="Times New Roman" w:cs="Times New Roman"/>
          <w:color w:val="000000" w:themeColor="text1"/>
          <w:sz w:val="28"/>
          <w:szCs w:val="28"/>
          <w:lang w:val="en-GB" w:eastAsia="en-GB"/>
        </w:rPr>
        <w:t xml:space="preserve"> Phụ nữ cư trú tại địa phương có mức sinh dưới mức sinh thay thế.</w:t>
      </w:r>
      <w:r w:rsidRPr="00F03923">
        <w:rPr>
          <w:rStyle w:val="FootnoteReference"/>
          <w:rFonts w:ascii="Times New Roman" w:eastAsia="Times New Roman" w:hAnsi="Times New Roman" w:cs="Times New Roman"/>
          <w:color w:val="000000" w:themeColor="text1"/>
          <w:sz w:val="28"/>
          <w:szCs w:val="28"/>
          <w:lang w:val="en-GB" w:eastAsia="en-GB"/>
        </w:rPr>
        <w:footnoteReference w:id="1"/>
      </w:r>
    </w:p>
    <w:p w14:paraId="69E935D3" w14:textId="77777777" w:rsidR="009D2871" w:rsidRPr="00F03923" w:rsidRDefault="009D2871" w:rsidP="009D2871">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Segoe UI Symbol" w:eastAsia="Times New Roman" w:hAnsi="Segoe UI Symbol" w:cs="Segoe UI Symbol"/>
          <w:color w:val="000000" w:themeColor="text1"/>
          <w:sz w:val="28"/>
          <w:szCs w:val="28"/>
          <w:lang w:val="en-GB" w:eastAsia="en-GB"/>
        </w:rPr>
        <w:t>☐</w:t>
      </w:r>
      <w:r w:rsidRPr="00F03923">
        <w:rPr>
          <w:rFonts w:ascii="Times New Roman" w:eastAsia="Times New Roman" w:hAnsi="Times New Roman" w:cs="Times New Roman"/>
          <w:color w:val="000000" w:themeColor="text1"/>
          <w:sz w:val="28"/>
          <w:szCs w:val="28"/>
          <w:lang w:val="en-GB" w:eastAsia="en-GB"/>
        </w:rPr>
        <w:t xml:space="preserve"> Phụ nữ sinh đủ 02 con trước 35 tuổi: Sinh lần thứ nhất mà sinh đôi trở lên.</w:t>
      </w:r>
    </w:p>
    <w:p w14:paraId="32C2CC00" w14:textId="77777777" w:rsidR="009D2871" w:rsidRPr="00F03923" w:rsidRDefault="009D2871" w:rsidP="009D2871">
      <w:pPr>
        <w:spacing w:before="120" w:after="120" w:line="240" w:lineRule="auto"/>
        <w:jc w:val="both"/>
        <w:rPr>
          <w:rFonts w:ascii="Times New Roman" w:eastAsia="Times New Roman" w:hAnsi="Times New Roman" w:cs="Times New Roman"/>
          <w:color w:val="000000" w:themeColor="text1"/>
          <w:sz w:val="28"/>
          <w:szCs w:val="28"/>
          <w:lang w:val="en-GB" w:eastAsia="en-GB"/>
        </w:rPr>
      </w:pPr>
      <w:r w:rsidRPr="00F03923">
        <w:rPr>
          <w:rFonts w:ascii="Segoe UI Symbol" w:eastAsia="Times New Roman" w:hAnsi="Segoe UI Symbol" w:cs="Segoe UI Symbol"/>
          <w:color w:val="000000" w:themeColor="text1"/>
          <w:sz w:val="28"/>
          <w:szCs w:val="28"/>
          <w:lang w:val="en-GB" w:eastAsia="en-GB"/>
        </w:rPr>
        <w:t>☐</w:t>
      </w:r>
      <w:r w:rsidRPr="00F03923">
        <w:rPr>
          <w:rFonts w:ascii="Times New Roman" w:eastAsia="Times New Roman" w:hAnsi="Times New Roman" w:cs="Times New Roman"/>
          <w:color w:val="000000" w:themeColor="text1"/>
          <w:sz w:val="28"/>
          <w:szCs w:val="28"/>
          <w:lang w:val="en-GB" w:eastAsia="en-GB"/>
        </w:rPr>
        <w:t xml:space="preserve"> Phụ nữ sinh đủ 02 con trước 35 tuổi: Sinh lần thứ hai trở lên (bao gồm cả sinh đôi, sinh ba trở lên trong một lần sinh) mà tại thời điểm sinh chỉ có một con đẻ.</w:t>
      </w:r>
    </w:p>
    <w:p w14:paraId="466DAF08" w14:textId="77777777" w:rsidR="00F03923" w:rsidRDefault="00F03923" w:rsidP="009D2871">
      <w:pPr>
        <w:pStyle w:val="NormalWeb"/>
        <w:spacing w:before="120" w:beforeAutospacing="0" w:after="120" w:afterAutospacing="0"/>
        <w:rPr>
          <w:b/>
          <w:bCs/>
          <w:color w:val="000000" w:themeColor="text1"/>
          <w:sz w:val="28"/>
          <w:szCs w:val="28"/>
        </w:rPr>
      </w:pPr>
    </w:p>
    <w:p w14:paraId="2C3D2441" w14:textId="77777777" w:rsidR="00F03923" w:rsidRDefault="00F03923" w:rsidP="009D2871">
      <w:pPr>
        <w:pStyle w:val="NormalWeb"/>
        <w:spacing w:before="120" w:beforeAutospacing="0" w:after="120" w:afterAutospacing="0"/>
        <w:rPr>
          <w:b/>
          <w:bCs/>
          <w:color w:val="000000" w:themeColor="text1"/>
          <w:sz w:val="28"/>
          <w:szCs w:val="28"/>
        </w:rPr>
      </w:pPr>
    </w:p>
    <w:p w14:paraId="7618E880" w14:textId="7C538C5F" w:rsidR="009D2871" w:rsidRPr="00F03923" w:rsidRDefault="009D2871" w:rsidP="009D2871">
      <w:pPr>
        <w:pStyle w:val="NormalWeb"/>
        <w:spacing w:before="120" w:beforeAutospacing="0" w:after="120" w:afterAutospacing="0"/>
        <w:rPr>
          <w:color w:val="000000" w:themeColor="text1"/>
          <w:sz w:val="28"/>
          <w:szCs w:val="28"/>
        </w:rPr>
      </w:pPr>
      <w:r w:rsidRPr="00F03923">
        <w:rPr>
          <w:b/>
          <w:bCs/>
          <w:color w:val="000000" w:themeColor="text1"/>
          <w:sz w:val="28"/>
          <w:szCs w:val="28"/>
        </w:rPr>
        <w:lastRenderedPageBreak/>
        <w:t>II. Thông tin người khai thay</w:t>
      </w:r>
      <w:r w:rsidRPr="00F03923">
        <w:rPr>
          <w:rStyle w:val="FootnoteReference"/>
          <w:b/>
          <w:bCs/>
          <w:color w:val="000000" w:themeColor="text1"/>
          <w:sz w:val="28"/>
          <w:szCs w:val="28"/>
        </w:rPr>
        <w:footnoteReference w:id="2"/>
      </w:r>
      <w:r w:rsidRPr="00F03923">
        <w:rPr>
          <w:b/>
          <w:bCs/>
          <w:color w:val="000000" w:themeColor="text1"/>
          <w:sz w:val="28"/>
          <w:szCs w:val="28"/>
        </w:rPr>
        <w:t xml:space="preserve"> </w:t>
      </w:r>
    </w:p>
    <w:p w14:paraId="349C61CC" w14:textId="77777777" w:rsidR="009D2871" w:rsidRPr="00F03923" w:rsidRDefault="009D2871" w:rsidP="009D2871">
      <w:pPr>
        <w:pStyle w:val="NormalWeb"/>
        <w:spacing w:before="120" w:beforeAutospacing="0" w:after="120" w:afterAutospacing="0"/>
        <w:rPr>
          <w:color w:val="000000" w:themeColor="text1"/>
          <w:sz w:val="28"/>
          <w:szCs w:val="28"/>
        </w:rPr>
      </w:pPr>
      <w:r w:rsidRPr="00F03923">
        <w:rPr>
          <w:color w:val="000000" w:themeColor="text1"/>
          <w:sz w:val="28"/>
          <w:szCs w:val="28"/>
        </w:rPr>
        <w:t>1. Họ và tên: .........................................................................................................</w:t>
      </w:r>
    </w:p>
    <w:p w14:paraId="6E60AD24" w14:textId="77777777" w:rsidR="009D2871" w:rsidRPr="00F03923" w:rsidRDefault="009D2871" w:rsidP="009D2871">
      <w:pPr>
        <w:pStyle w:val="NormalWeb"/>
        <w:spacing w:before="120" w:beforeAutospacing="0" w:after="120" w:afterAutospacing="0"/>
        <w:rPr>
          <w:color w:val="000000" w:themeColor="text1"/>
          <w:sz w:val="28"/>
          <w:szCs w:val="28"/>
        </w:rPr>
      </w:pPr>
      <w:r w:rsidRPr="00F03923">
        <w:rPr>
          <w:color w:val="000000" w:themeColor="text1"/>
          <w:sz w:val="28"/>
          <w:szCs w:val="28"/>
        </w:rPr>
        <w:t>2. Ngày, tháng, năm sinh: .....................................................................................</w:t>
      </w:r>
    </w:p>
    <w:p w14:paraId="0DDF3CB6" w14:textId="3E598CAB" w:rsidR="009D2871" w:rsidRPr="00F03923" w:rsidRDefault="009D2871" w:rsidP="009D2871">
      <w:pPr>
        <w:spacing w:before="120" w:after="0" w:line="240" w:lineRule="auto"/>
        <w:jc w:val="both"/>
        <w:rPr>
          <w:rFonts w:ascii="Times New Roman" w:eastAsia="Times New Roman" w:hAnsi="Times New Roman" w:cs="Times New Roman"/>
          <w:color w:val="000000" w:themeColor="text1"/>
          <w:sz w:val="28"/>
          <w:szCs w:val="28"/>
          <w:lang w:eastAsia="en-GB"/>
        </w:rPr>
      </w:pPr>
      <w:r w:rsidRPr="005C7A35">
        <w:rPr>
          <w:rFonts w:ascii="Times New Roman" w:hAnsi="Times New Roman" w:cs="Times New Roman"/>
          <w:color w:val="000000" w:themeColor="text1"/>
          <w:sz w:val="28"/>
          <w:szCs w:val="28"/>
        </w:rPr>
        <w:t xml:space="preserve">3. </w:t>
      </w:r>
      <w:r w:rsidRPr="005C7A35">
        <w:rPr>
          <w:rFonts w:ascii="Times New Roman" w:eastAsia="Times New Roman" w:hAnsi="Times New Roman" w:cs="Times New Roman"/>
          <w:color w:val="000000" w:themeColor="text1"/>
          <w:sz w:val="28"/>
          <w:szCs w:val="28"/>
          <w:lang w:val="vi-VN" w:eastAsia="en-GB"/>
        </w:rPr>
        <w:t>Số định danh cá nhân</w:t>
      </w:r>
      <w:r w:rsidRPr="005C7A35">
        <w:rPr>
          <w:rFonts w:ascii="Times New Roman" w:eastAsia="Times New Roman" w:hAnsi="Times New Roman" w:cs="Times New Roman"/>
          <w:color w:val="000000" w:themeColor="text1"/>
          <w:sz w:val="28"/>
          <w:szCs w:val="28"/>
          <w:lang w:eastAsia="en-GB"/>
        </w:rPr>
        <w:t>/</w:t>
      </w:r>
      <w:r w:rsidRPr="005C7A35">
        <w:rPr>
          <w:rFonts w:ascii="Times New Roman" w:eastAsia="Times New Roman" w:hAnsi="Times New Roman" w:cs="Times New Roman"/>
          <w:color w:val="000000" w:themeColor="text1"/>
          <w:sz w:val="28"/>
          <w:szCs w:val="28"/>
          <w:lang w:val="vi-VN" w:eastAsia="en-GB"/>
        </w:rPr>
        <w:t>căn cước/</w:t>
      </w:r>
      <w:r w:rsidRPr="005C7A35">
        <w:rPr>
          <w:rFonts w:ascii="Times New Roman" w:eastAsia="Times New Roman" w:hAnsi="Times New Roman" w:cs="Times New Roman"/>
          <w:color w:val="000000" w:themeColor="text1"/>
          <w:sz w:val="28"/>
          <w:szCs w:val="28"/>
          <w:lang w:eastAsia="en-GB"/>
        </w:rPr>
        <w:t>c</w:t>
      </w:r>
      <w:r w:rsidRPr="005C7A35">
        <w:rPr>
          <w:rFonts w:ascii="Times New Roman" w:eastAsia="Times New Roman" w:hAnsi="Times New Roman" w:cs="Times New Roman"/>
          <w:color w:val="000000" w:themeColor="text1"/>
          <w:sz w:val="28"/>
          <w:szCs w:val="28"/>
          <w:lang w:val="vi-VN" w:eastAsia="en-GB"/>
        </w:rPr>
        <w:t>ăn cước công dân:</w:t>
      </w:r>
      <w:r w:rsidRPr="005C7A35">
        <w:rPr>
          <w:rFonts w:ascii="Times New Roman" w:eastAsia="Times New Roman" w:hAnsi="Times New Roman" w:cs="Times New Roman"/>
          <w:color w:val="000000" w:themeColor="text1"/>
          <w:sz w:val="28"/>
          <w:szCs w:val="28"/>
          <w:lang w:eastAsia="en-GB"/>
        </w:rPr>
        <w:t>….</w:t>
      </w:r>
      <w:r w:rsidRPr="005C7A35">
        <w:rPr>
          <w:rFonts w:ascii="Times New Roman" w:eastAsia="Times New Roman" w:hAnsi="Times New Roman" w:cs="Times New Roman"/>
          <w:color w:val="000000" w:themeColor="text1"/>
          <w:sz w:val="28"/>
          <w:szCs w:val="28"/>
          <w:lang w:val="vi-VN" w:eastAsia="en-GB"/>
        </w:rPr>
        <w:t xml:space="preserve"> </w:t>
      </w:r>
      <w:r w:rsidRPr="005C7A35">
        <w:rPr>
          <w:rFonts w:ascii="Times New Roman" w:eastAsia="Times New Roman" w:hAnsi="Times New Roman" w:cs="Times New Roman"/>
          <w:color w:val="000000" w:themeColor="text1"/>
          <w:sz w:val="28"/>
          <w:szCs w:val="28"/>
          <w:lang w:eastAsia="en-GB"/>
        </w:rPr>
        <w:t>………………….</w:t>
      </w:r>
    </w:p>
    <w:p w14:paraId="4828C4B2" w14:textId="77777777" w:rsidR="009D2871" w:rsidRPr="00F03923" w:rsidRDefault="009D2871" w:rsidP="009D2871">
      <w:pPr>
        <w:pStyle w:val="NormalWeb"/>
        <w:spacing w:before="120" w:beforeAutospacing="0" w:after="120" w:afterAutospacing="0"/>
        <w:rPr>
          <w:color w:val="000000" w:themeColor="text1"/>
          <w:sz w:val="28"/>
          <w:szCs w:val="28"/>
        </w:rPr>
      </w:pPr>
      <w:r w:rsidRPr="00F03923">
        <w:rPr>
          <w:color w:val="000000" w:themeColor="text1"/>
          <w:sz w:val="28"/>
          <w:szCs w:val="28"/>
        </w:rPr>
        <w:t>4. Địa chỉ liên hệ: ..................................................................................................</w:t>
      </w:r>
    </w:p>
    <w:p w14:paraId="5F0EAB71" w14:textId="77777777" w:rsidR="009D2871" w:rsidRPr="00F03923" w:rsidRDefault="009D2871" w:rsidP="009D2871">
      <w:pPr>
        <w:pStyle w:val="NormalWeb"/>
        <w:spacing w:before="120" w:beforeAutospacing="0" w:after="120" w:afterAutospacing="0"/>
        <w:rPr>
          <w:color w:val="000000" w:themeColor="text1"/>
          <w:sz w:val="28"/>
          <w:szCs w:val="28"/>
        </w:rPr>
      </w:pPr>
      <w:r w:rsidRPr="00F03923">
        <w:rPr>
          <w:color w:val="000000" w:themeColor="text1"/>
          <w:sz w:val="28"/>
          <w:szCs w:val="28"/>
        </w:rPr>
        <w:t>5. Số điện thoại: ....................................................................................................</w:t>
      </w:r>
    </w:p>
    <w:p w14:paraId="50D3F287" w14:textId="77777777" w:rsidR="009D2871" w:rsidRPr="00F03923" w:rsidRDefault="009D2871" w:rsidP="009D2871">
      <w:pPr>
        <w:pStyle w:val="NormalWeb"/>
        <w:spacing w:before="120" w:beforeAutospacing="0" w:after="120" w:afterAutospacing="0"/>
        <w:rPr>
          <w:color w:val="000000" w:themeColor="text1"/>
          <w:sz w:val="28"/>
          <w:szCs w:val="28"/>
        </w:rPr>
      </w:pPr>
      <w:r w:rsidRPr="00F03923">
        <w:rPr>
          <w:color w:val="000000" w:themeColor="text1"/>
          <w:sz w:val="28"/>
          <w:szCs w:val="28"/>
        </w:rPr>
        <w:t xml:space="preserve">6. Quan hệ với </w:t>
      </w:r>
      <w:r w:rsidRPr="00F03923">
        <w:rPr>
          <w:color w:val="000000" w:themeColor="text1"/>
          <w:sz w:val="28"/>
          <w:szCs w:val="28"/>
          <w:lang w:val="en-GB" w:eastAsia="en-GB"/>
        </w:rPr>
        <w:t>đối tượng hưởng</w:t>
      </w:r>
      <w:r w:rsidRPr="00F03923">
        <w:rPr>
          <w:color w:val="000000" w:themeColor="text1"/>
          <w:sz w:val="28"/>
          <w:szCs w:val="28"/>
        </w:rPr>
        <w:t>:………………………………………………..</w:t>
      </w:r>
    </w:p>
    <w:p w14:paraId="6E0C1522" w14:textId="77777777" w:rsidR="009D2871" w:rsidRPr="00F03923" w:rsidRDefault="009D2871" w:rsidP="009D2871">
      <w:pPr>
        <w:pStyle w:val="NormalWeb"/>
        <w:spacing w:before="120" w:beforeAutospacing="0" w:after="120" w:afterAutospacing="0"/>
        <w:rPr>
          <w:color w:val="000000" w:themeColor="text1"/>
          <w:sz w:val="28"/>
          <w:szCs w:val="28"/>
        </w:rPr>
      </w:pPr>
      <w:r w:rsidRPr="00F03923">
        <w:rPr>
          <w:color w:val="000000" w:themeColor="text1"/>
          <w:sz w:val="28"/>
          <w:szCs w:val="28"/>
        </w:rPr>
        <w:t>Tôi xin cam đoan những lời khai trên là đúng sự thật, nếu có điều gì khai không đúng, tôi xin chịu trách nhiệm hoàn toàn.</w:t>
      </w:r>
    </w:p>
    <w:p w14:paraId="6093AF5D" w14:textId="77777777" w:rsidR="009D2871" w:rsidRPr="00F03923" w:rsidRDefault="009D2871" w:rsidP="009D2871">
      <w:pPr>
        <w:spacing w:before="120" w:after="120" w:line="240" w:lineRule="auto"/>
        <w:rPr>
          <w:rFonts w:ascii="Times New Roman" w:eastAsia="Times New Roman" w:hAnsi="Times New Roman" w:cs="Times New Roman"/>
          <w:color w:val="000000" w:themeColor="text1"/>
          <w:sz w:val="28"/>
          <w:szCs w:val="28"/>
          <w:lang w:val="en-GB" w:eastAsia="en-GB"/>
        </w:rPr>
      </w:pPr>
    </w:p>
    <w:tbl>
      <w:tblPr>
        <w:tblW w:w="9344" w:type="dxa"/>
        <w:tblCellSpacing w:w="0" w:type="dxa"/>
        <w:shd w:val="clear" w:color="auto" w:fill="FFFFFF"/>
        <w:tblCellMar>
          <w:left w:w="0" w:type="dxa"/>
          <w:right w:w="0" w:type="dxa"/>
        </w:tblCellMar>
        <w:tblLook w:val="04A0" w:firstRow="1" w:lastRow="0" w:firstColumn="1" w:lastColumn="0" w:noHBand="0" w:noVBand="1"/>
      </w:tblPr>
      <w:tblGrid>
        <w:gridCol w:w="4111"/>
        <w:gridCol w:w="5233"/>
      </w:tblGrid>
      <w:tr w:rsidR="002F597E" w:rsidRPr="00F03923" w14:paraId="2F30D3A6" w14:textId="77777777" w:rsidTr="00D64548">
        <w:trPr>
          <w:trHeight w:val="1416"/>
          <w:tblCellSpacing w:w="0" w:type="dxa"/>
        </w:trPr>
        <w:tc>
          <w:tcPr>
            <w:tcW w:w="4111" w:type="dxa"/>
            <w:shd w:val="clear" w:color="auto" w:fill="FFFFFF"/>
            <w:tcMar>
              <w:top w:w="0" w:type="dxa"/>
              <w:left w:w="108" w:type="dxa"/>
              <w:bottom w:w="0" w:type="dxa"/>
              <w:right w:w="108" w:type="dxa"/>
            </w:tcMar>
            <w:hideMark/>
          </w:tcPr>
          <w:p w14:paraId="1CBB5FEC" w14:textId="77777777" w:rsidR="009D2871" w:rsidRPr="00F03923" w:rsidRDefault="009D2871" w:rsidP="00D64548">
            <w:pPr>
              <w:spacing w:after="0" w:line="240" w:lineRule="auto"/>
              <w:jc w:val="center"/>
              <w:rPr>
                <w:rFonts w:ascii="Times New Roman" w:hAnsi="Times New Roman" w:cs="Times New Roman"/>
                <w:i/>
                <w:iCs/>
                <w:color w:val="000000" w:themeColor="text1"/>
                <w:sz w:val="28"/>
                <w:szCs w:val="28"/>
                <w:shd w:val="clear" w:color="auto" w:fill="FFFFFF"/>
              </w:rPr>
            </w:pPr>
            <w:r w:rsidRPr="00F03923">
              <w:rPr>
                <w:rFonts w:ascii="Times New Roman" w:hAnsi="Times New Roman" w:cs="Times New Roman"/>
                <w:i/>
                <w:iCs/>
                <w:color w:val="000000" w:themeColor="text1"/>
                <w:sz w:val="28"/>
                <w:szCs w:val="28"/>
                <w:shd w:val="clear" w:color="auto" w:fill="FFFFFF"/>
              </w:rPr>
              <w:t>... , ngày.... tháng.... năm ...</w:t>
            </w:r>
            <w:r w:rsidRPr="00F03923">
              <w:rPr>
                <w:rFonts w:ascii="Times New Roman" w:hAnsi="Times New Roman" w:cs="Times New Roman"/>
                <w:i/>
                <w:iCs/>
                <w:color w:val="000000" w:themeColor="text1"/>
                <w:sz w:val="28"/>
                <w:szCs w:val="28"/>
                <w:shd w:val="clear" w:color="auto" w:fill="FFFFFF"/>
              </w:rPr>
              <w:br/>
            </w:r>
            <w:r w:rsidRPr="00F03923">
              <w:rPr>
                <w:rFonts w:ascii="Times New Roman" w:hAnsi="Times New Roman" w:cs="Times New Roman"/>
                <w:b/>
                <w:bCs/>
                <w:color w:val="000000" w:themeColor="text1"/>
                <w:sz w:val="28"/>
                <w:szCs w:val="28"/>
                <w:shd w:val="clear" w:color="auto" w:fill="FFFFFF"/>
              </w:rPr>
              <w:t>NGƯỜI TIẾP NHẬN TỜ KHAI</w:t>
            </w:r>
            <w:r w:rsidRPr="00F03923">
              <w:rPr>
                <w:rFonts w:ascii="Times New Roman" w:hAnsi="Times New Roman" w:cs="Times New Roman"/>
                <w:b/>
                <w:bCs/>
                <w:color w:val="000000" w:themeColor="text1"/>
                <w:sz w:val="28"/>
                <w:szCs w:val="28"/>
                <w:shd w:val="clear" w:color="auto" w:fill="FFFFFF"/>
              </w:rPr>
              <w:br/>
            </w:r>
            <w:r w:rsidRPr="00F03923">
              <w:rPr>
                <w:rFonts w:ascii="Times New Roman" w:hAnsi="Times New Roman" w:cs="Times New Roman"/>
                <w:i/>
                <w:iCs/>
                <w:color w:val="000000" w:themeColor="text1"/>
                <w:sz w:val="28"/>
                <w:szCs w:val="28"/>
                <w:shd w:val="clear" w:color="auto" w:fill="FFFFFF"/>
              </w:rPr>
              <w:t>(Ký, ghi rõ họ tên)</w:t>
            </w:r>
          </w:p>
        </w:tc>
        <w:tc>
          <w:tcPr>
            <w:tcW w:w="5233" w:type="dxa"/>
            <w:shd w:val="clear" w:color="auto" w:fill="FFFFFF"/>
            <w:tcMar>
              <w:top w:w="0" w:type="dxa"/>
              <w:left w:w="108" w:type="dxa"/>
              <w:bottom w:w="0" w:type="dxa"/>
              <w:right w:w="108" w:type="dxa"/>
            </w:tcMar>
            <w:hideMark/>
          </w:tcPr>
          <w:p w14:paraId="5B5BB21B" w14:textId="77777777" w:rsidR="009D2871" w:rsidRPr="00F03923" w:rsidRDefault="009D2871" w:rsidP="00D64548">
            <w:pPr>
              <w:spacing w:after="0" w:line="240" w:lineRule="auto"/>
              <w:jc w:val="center"/>
              <w:rPr>
                <w:rFonts w:ascii="Times New Roman" w:eastAsia="Times New Roman" w:hAnsi="Times New Roman" w:cs="Times New Roman"/>
                <w:b/>
                <w:bCs/>
                <w:color w:val="000000" w:themeColor="text1"/>
                <w:sz w:val="28"/>
                <w:szCs w:val="28"/>
                <w:lang w:val="en-GB" w:eastAsia="en-GB"/>
              </w:rPr>
            </w:pPr>
            <w:r w:rsidRPr="00F03923">
              <w:rPr>
                <w:rFonts w:ascii="Times New Roman" w:eastAsia="Times New Roman" w:hAnsi="Times New Roman" w:cs="Times New Roman"/>
                <w:i/>
                <w:iCs/>
                <w:color w:val="000000" w:themeColor="text1"/>
                <w:sz w:val="28"/>
                <w:szCs w:val="28"/>
                <w:lang w:val="en-GB" w:eastAsia="en-GB"/>
              </w:rPr>
              <w:t>……, ngày …... tháng ….. năm 20...</w:t>
            </w:r>
            <w:r w:rsidRPr="00F03923">
              <w:rPr>
                <w:rFonts w:ascii="Times New Roman" w:eastAsia="Times New Roman" w:hAnsi="Times New Roman" w:cs="Times New Roman"/>
                <w:i/>
                <w:iCs/>
                <w:color w:val="000000" w:themeColor="text1"/>
                <w:sz w:val="28"/>
                <w:szCs w:val="28"/>
                <w:lang w:val="en-GB" w:eastAsia="en-GB"/>
              </w:rPr>
              <w:br/>
            </w:r>
            <w:r w:rsidRPr="00F03923">
              <w:rPr>
                <w:rFonts w:ascii="Times New Roman" w:eastAsia="Times New Roman" w:hAnsi="Times New Roman" w:cs="Times New Roman"/>
                <w:b/>
                <w:bCs/>
                <w:color w:val="000000" w:themeColor="text1"/>
                <w:sz w:val="28"/>
                <w:szCs w:val="28"/>
                <w:lang w:val="en-GB" w:eastAsia="en-GB"/>
              </w:rPr>
              <w:t>NGƯỜI KHAI/ NGƯỜI KHAI THAY</w:t>
            </w:r>
          </w:p>
          <w:p w14:paraId="67CC99B0" w14:textId="77777777" w:rsidR="009D2871" w:rsidRPr="00F03923" w:rsidRDefault="009D2871" w:rsidP="00D64548">
            <w:pPr>
              <w:spacing w:after="0" w:line="240" w:lineRule="auto"/>
              <w:jc w:val="center"/>
              <w:rPr>
                <w:rFonts w:ascii="Times New Roman" w:eastAsia="Times New Roman" w:hAnsi="Times New Roman" w:cs="Times New Roman"/>
                <w:color w:val="000000" w:themeColor="text1"/>
                <w:sz w:val="28"/>
                <w:szCs w:val="28"/>
                <w:lang w:val="en-GB" w:eastAsia="en-GB"/>
              </w:rPr>
            </w:pPr>
            <w:r w:rsidRPr="00F03923">
              <w:rPr>
                <w:rFonts w:ascii="Times New Roman" w:eastAsia="Times New Roman" w:hAnsi="Times New Roman" w:cs="Times New Roman"/>
                <w:i/>
                <w:iCs/>
                <w:color w:val="000000" w:themeColor="text1"/>
                <w:sz w:val="28"/>
                <w:szCs w:val="28"/>
                <w:lang w:val="en-GB" w:eastAsia="en-GB"/>
              </w:rPr>
              <w:t>(Ký, ghi rõ họ tên hoặc Điểm chỉ)</w:t>
            </w:r>
          </w:p>
        </w:tc>
      </w:tr>
      <w:bookmarkEnd w:id="7"/>
    </w:tbl>
    <w:p w14:paraId="75358CB9" w14:textId="77777777" w:rsidR="00DF0A06" w:rsidRPr="00F03923" w:rsidRDefault="00DF0A06" w:rsidP="004D41A7">
      <w:pPr>
        <w:spacing w:line="240" w:lineRule="auto"/>
        <w:rPr>
          <w:rFonts w:ascii="Times New Roman" w:hAnsi="Times New Roman" w:cs="Times New Roman"/>
          <w:i/>
          <w:iCs/>
          <w:color w:val="000000" w:themeColor="text1"/>
          <w:sz w:val="28"/>
          <w:szCs w:val="28"/>
          <w:shd w:val="clear" w:color="auto" w:fill="FFFFFF"/>
        </w:rPr>
      </w:pPr>
    </w:p>
    <w:p w14:paraId="08B76D7B" w14:textId="77777777" w:rsidR="00F97184" w:rsidRPr="00F03923" w:rsidRDefault="00F97184" w:rsidP="004D41A7">
      <w:pPr>
        <w:spacing w:before="120" w:after="120" w:line="240" w:lineRule="auto"/>
        <w:jc w:val="center"/>
        <w:rPr>
          <w:rFonts w:ascii="Times New Roman" w:hAnsi="Times New Roman" w:cs="Times New Roman"/>
          <w:color w:val="000000" w:themeColor="text1"/>
          <w:sz w:val="28"/>
          <w:szCs w:val="28"/>
        </w:rPr>
      </w:pPr>
    </w:p>
    <w:p w14:paraId="7194E4CD" w14:textId="4229C583" w:rsidR="00221E04" w:rsidRPr="00F03923" w:rsidRDefault="00221E04" w:rsidP="004D41A7">
      <w:pPr>
        <w:spacing w:line="240" w:lineRule="auto"/>
        <w:rPr>
          <w:rFonts w:ascii="Times New Roman" w:hAnsi="Times New Roman" w:cs="Times New Roman"/>
          <w:color w:val="000000" w:themeColor="text1"/>
        </w:rPr>
      </w:pPr>
    </w:p>
    <w:p w14:paraId="578B0E9A" w14:textId="1A90D321" w:rsidR="004706DF" w:rsidRPr="00F03923" w:rsidRDefault="004706DF" w:rsidP="004D41A7">
      <w:pPr>
        <w:spacing w:line="240" w:lineRule="auto"/>
        <w:rPr>
          <w:rFonts w:ascii="Times New Roman" w:hAnsi="Times New Roman" w:cs="Times New Roman"/>
          <w:color w:val="000000" w:themeColor="text1"/>
        </w:rPr>
      </w:pPr>
    </w:p>
    <w:p w14:paraId="41006378" w14:textId="454E5F73" w:rsidR="004706DF" w:rsidRPr="00F03923" w:rsidRDefault="004706DF" w:rsidP="004D41A7">
      <w:pPr>
        <w:spacing w:line="240" w:lineRule="auto"/>
        <w:rPr>
          <w:rFonts w:ascii="Times New Roman" w:hAnsi="Times New Roman" w:cs="Times New Roman"/>
          <w:color w:val="000000" w:themeColor="text1"/>
        </w:rPr>
      </w:pPr>
    </w:p>
    <w:p w14:paraId="6AB09F48" w14:textId="57DE89F3" w:rsidR="004706DF" w:rsidRPr="00F03923" w:rsidRDefault="004706DF" w:rsidP="004D41A7">
      <w:pPr>
        <w:spacing w:line="240" w:lineRule="auto"/>
        <w:rPr>
          <w:rFonts w:ascii="Times New Roman" w:hAnsi="Times New Roman" w:cs="Times New Roman"/>
          <w:color w:val="000000" w:themeColor="text1"/>
        </w:rPr>
      </w:pPr>
    </w:p>
    <w:p w14:paraId="0F5F1D6D" w14:textId="57AE416C" w:rsidR="004706DF" w:rsidRPr="00F03923" w:rsidRDefault="004706DF" w:rsidP="004D41A7">
      <w:pPr>
        <w:spacing w:line="240" w:lineRule="auto"/>
        <w:rPr>
          <w:rFonts w:ascii="Times New Roman" w:hAnsi="Times New Roman" w:cs="Times New Roman"/>
          <w:color w:val="000000" w:themeColor="text1"/>
        </w:rPr>
      </w:pPr>
    </w:p>
    <w:p w14:paraId="5310B61B" w14:textId="372196A6" w:rsidR="004706DF" w:rsidRPr="00F03923" w:rsidRDefault="004706DF" w:rsidP="004D41A7">
      <w:pPr>
        <w:spacing w:line="240" w:lineRule="auto"/>
        <w:rPr>
          <w:rFonts w:ascii="Times New Roman" w:hAnsi="Times New Roman" w:cs="Times New Roman"/>
          <w:color w:val="000000" w:themeColor="text1"/>
        </w:rPr>
      </w:pPr>
    </w:p>
    <w:p w14:paraId="1E9D3107" w14:textId="48295E33" w:rsidR="005F17C0" w:rsidRPr="00F03923" w:rsidRDefault="005F17C0" w:rsidP="004D41A7">
      <w:pPr>
        <w:rPr>
          <w:rFonts w:ascii="Times New Roman" w:hAnsi="Times New Roman" w:cs="Times New Roman"/>
          <w:color w:val="000000" w:themeColor="text1"/>
        </w:rPr>
      </w:pPr>
      <w:r w:rsidRPr="00F03923">
        <w:rPr>
          <w:rFonts w:ascii="Times New Roman" w:hAnsi="Times New Roman" w:cs="Times New Roman"/>
          <w:color w:val="000000" w:themeColor="text1"/>
        </w:rPr>
        <w:br w:type="page"/>
      </w:r>
    </w:p>
    <w:p w14:paraId="71BE6EEB" w14:textId="48348073" w:rsidR="004706DF" w:rsidRPr="00F03923" w:rsidRDefault="004706DF" w:rsidP="005C7A35">
      <w:pPr>
        <w:pStyle w:val="NormalWeb"/>
        <w:spacing w:before="0" w:beforeAutospacing="0" w:after="0" w:afterAutospacing="0"/>
        <w:jc w:val="right"/>
        <w:outlineLvl w:val="1"/>
        <w:rPr>
          <w:color w:val="000000" w:themeColor="text1"/>
          <w:sz w:val="28"/>
          <w:szCs w:val="28"/>
          <w:lang w:val="en-GB" w:eastAsia="en-GB"/>
        </w:rPr>
      </w:pPr>
      <w:r w:rsidRPr="00F03923">
        <w:rPr>
          <w:bCs/>
          <w:color w:val="000000" w:themeColor="text1"/>
          <w:sz w:val="28"/>
          <w:szCs w:val="28"/>
          <w:lang w:val="vi-VN" w:eastAsia="en-GB"/>
        </w:rPr>
        <w:lastRenderedPageBreak/>
        <w:t>Mẫu số 03</w:t>
      </w:r>
    </w:p>
    <w:p w14:paraId="3A28B8CF" w14:textId="77777777" w:rsidR="004706DF" w:rsidRPr="00F03923" w:rsidRDefault="004706DF" w:rsidP="005C7A35">
      <w:pPr>
        <w:spacing w:after="0" w:line="240" w:lineRule="auto"/>
        <w:jc w:val="center"/>
        <w:rPr>
          <w:rFonts w:ascii="Times New Roman" w:eastAsia="Times New Roman" w:hAnsi="Times New Roman" w:cs="Times New Roman"/>
          <w:b/>
          <w:bCs/>
          <w:color w:val="000000" w:themeColor="text1"/>
          <w:sz w:val="26"/>
          <w:szCs w:val="26"/>
          <w:lang w:eastAsia="en-GB"/>
        </w:rPr>
      </w:pPr>
      <w:bookmarkStart w:id="8" w:name="_Hlk223703610"/>
      <w:r w:rsidRPr="00F03923">
        <w:rPr>
          <w:rFonts w:ascii="Times New Roman" w:eastAsia="Times New Roman" w:hAnsi="Times New Roman" w:cs="Times New Roman"/>
          <w:b/>
          <w:bCs/>
          <w:color w:val="000000" w:themeColor="text1"/>
          <w:sz w:val="26"/>
          <w:szCs w:val="26"/>
          <w:lang w:eastAsia="en-GB"/>
        </w:rPr>
        <w:t>CỘNG HÒA XÃ HỘI CHỦ NGHĨA VIỆT NAM</w:t>
      </w:r>
    </w:p>
    <w:p w14:paraId="47469DA3" w14:textId="77777777" w:rsidR="004706DF" w:rsidRPr="00F03923" w:rsidRDefault="004706DF" w:rsidP="005C7A35">
      <w:pPr>
        <w:spacing w:after="0" w:line="240" w:lineRule="auto"/>
        <w:jc w:val="center"/>
        <w:rPr>
          <w:rFonts w:ascii="Times New Roman" w:eastAsia="Times New Roman" w:hAnsi="Times New Roman" w:cs="Times New Roman"/>
          <w:b/>
          <w:bCs/>
          <w:color w:val="000000" w:themeColor="text1"/>
          <w:sz w:val="28"/>
          <w:szCs w:val="28"/>
          <w:lang w:eastAsia="en-GB"/>
        </w:rPr>
      </w:pPr>
      <w:r w:rsidRPr="00F03923">
        <w:rPr>
          <w:rFonts w:ascii="Times New Roman" w:eastAsia="Times New Roman" w:hAnsi="Times New Roman" w:cs="Times New Roman"/>
          <w:b/>
          <w:bCs/>
          <w:noProof/>
          <w:color w:val="000000" w:themeColor="text1"/>
          <w:sz w:val="28"/>
          <w:szCs w:val="28"/>
          <w:lang w:val="en-GB" w:eastAsia="en-GB"/>
        </w:rPr>
        <mc:AlternateContent>
          <mc:Choice Requires="wps">
            <w:drawing>
              <wp:anchor distT="0" distB="0" distL="114300" distR="114300" simplePos="0" relativeHeight="251666432" behindDoc="0" locked="0" layoutInCell="1" allowOverlap="1" wp14:anchorId="4B8DF9FE" wp14:editId="20BC6615">
                <wp:simplePos x="0" y="0"/>
                <wp:positionH relativeFrom="margin">
                  <wp:align>center</wp:align>
                </wp:positionH>
                <wp:positionV relativeFrom="paragraph">
                  <wp:posOffset>224790</wp:posOffset>
                </wp:positionV>
                <wp:extent cx="213360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2133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41240" id="Straight Connector 6"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7pt" to="16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" strokecolor="black [3200]" strokeweight=".5pt">
                <v:stroke joinstyle="miter"/>
                <w10:wrap anchorx="margin"/>
              </v:line>
            </w:pict>
          </mc:Fallback>
        </mc:AlternateContent>
      </w:r>
      <w:r w:rsidRPr="00F03923">
        <w:rPr>
          <w:rFonts w:ascii="Times New Roman" w:eastAsia="Times New Roman" w:hAnsi="Times New Roman" w:cs="Times New Roman"/>
          <w:b/>
          <w:bCs/>
          <w:color w:val="000000" w:themeColor="text1"/>
          <w:sz w:val="28"/>
          <w:szCs w:val="28"/>
          <w:lang w:eastAsia="en-GB"/>
        </w:rPr>
        <w:t>Độc lập - Tự do - Hạnh phúc</w:t>
      </w:r>
      <w:r w:rsidRPr="00F03923">
        <w:rPr>
          <w:rFonts w:ascii="Times New Roman" w:eastAsia="Times New Roman" w:hAnsi="Times New Roman" w:cs="Times New Roman"/>
          <w:b/>
          <w:bCs/>
          <w:color w:val="000000" w:themeColor="text1"/>
          <w:sz w:val="28"/>
          <w:szCs w:val="28"/>
          <w:lang w:eastAsia="en-GB"/>
        </w:rPr>
        <w:br/>
      </w:r>
      <w:bookmarkEnd w:id="8"/>
    </w:p>
    <w:p w14:paraId="3CB46CCB" w14:textId="20DE2AB5" w:rsidR="004706DF" w:rsidRPr="00F03923" w:rsidRDefault="004706DF" w:rsidP="004D41A7">
      <w:pPr>
        <w:spacing w:line="240" w:lineRule="auto"/>
        <w:jc w:val="center"/>
        <w:rPr>
          <w:rFonts w:ascii="Times New Roman" w:eastAsia="Times New Roman" w:hAnsi="Times New Roman" w:cs="Times New Roman"/>
          <w:b/>
          <w:bCs/>
          <w:color w:val="000000" w:themeColor="text1"/>
          <w:sz w:val="28"/>
          <w:szCs w:val="28"/>
          <w:lang w:eastAsia="en-GB"/>
        </w:rPr>
      </w:pPr>
      <w:r w:rsidRPr="00F03923">
        <w:rPr>
          <w:rFonts w:ascii="Times New Roman" w:eastAsia="Times New Roman" w:hAnsi="Times New Roman" w:cs="Times New Roman"/>
          <w:b/>
          <w:bCs/>
          <w:color w:val="000000" w:themeColor="text1"/>
          <w:sz w:val="28"/>
          <w:szCs w:val="28"/>
          <w:lang w:eastAsia="en-GB"/>
        </w:rPr>
        <w:t>TỜ KHAI</w:t>
      </w:r>
      <w:r w:rsidR="00BD7CD2" w:rsidRPr="00F03923">
        <w:rPr>
          <w:rFonts w:ascii="Times New Roman" w:eastAsia="Times New Roman" w:hAnsi="Times New Roman" w:cs="Times New Roman"/>
          <w:b/>
          <w:bCs/>
          <w:color w:val="000000" w:themeColor="text1"/>
          <w:sz w:val="28"/>
          <w:szCs w:val="28"/>
          <w:lang w:eastAsia="en-GB"/>
        </w:rPr>
        <w:br/>
      </w:r>
      <w:r w:rsidRPr="00F03923">
        <w:rPr>
          <w:rFonts w:ascii="Times New Roman" w:eastAsia="Times New Roman" w:hAnsi="Times New Roman" w:cs="Times New Roman"/>
          <w:b/>
          <w:bCs/>
          <w:color w:val="000000" w:themeColor="text1"/>
          <w:sz w:val="28"/>
          <w:szCs w:val="28"/>
          <w:lang w:eastAsia="en-GB"/>
        </w:rPr>
        <w:t xml:space="preserve">Đề nghị </w:t>
      </w:r>
      <w:r w:rsidR="008A1D9A" w:rsidRPr="00F03923">
        <w:rPr>
          <w:rFonts w:ascii="Times New Roman" w:eastAsia="Times New Roman" w:hAnsi="Times New Roman" w:cs="Times New Roman"/>
          <w:b/>
          <w:bCs/>
          <w:color w:val="000000" w:themeColor="text1"/>
          <w:sz w:val="28"/>
          <w:szCs w:val="28"/>
          <w:lang w:eastAsia="en-GB"/>
        </w:rPr>
        <w:t>thanh toán</w:t>
      </w:r>
      <w:r w:rsidRPr="00F03923">
        <w:rPr>
          <w:rFonts w:ascii="Times New Roman" w:eastAsia="Times New Roman" w:hAnsi="Times New Roman" w:cs="Times New Roman"/>
          <w:b/>
          <w:bCs/>
          <w:color w:val="000000" w:themeColor="text1"/>
          <w:sz w:val="28"/>
          <w:szCs w:val="28"/>
          <w:lang w:eastAsia="en-GB"/>
        </w:rPr>
        <w:t xml:space="preserve"> kinh phí</w:t>
      </w:r>
      <w:r w:rsidR="008A1D9A" w:rsidRPr="00F03923">
        <w:rPr>
          <w:rFonts w:ascii="Times New Roman" w:eastAsia="Times New Roman" w:hAnsi="Times New Roman" w:cs="Times New Roman"/>
          <w:b/>
          <w:bCs/>
          <w:color w:val="000000" w:themeColor="text1"/>
          <w:sz w:val="28"/>
          <w:szCs w:val="28"/>
          <w:lang w:eastAsia="en-GB"/>
        </w:rPr>
        <w:t xml:space="preserve"> hỗ trợ sàng lọc trước sinh/sàng lọc sơ sinh</w:t>
      </w:r>
    </w:p>
    <w:p w14:paraId="70BE6A34" w14:textId="6FD0FF64" w:rsidR="004706DF" w:rsidRPr="00F03923" w:rsidRDefault="004706DF" w:rsidP="005C7A35">
      <w:pPr>
        <w:spacing w:before="40" w:after="40" w:line="240" w:lineRule="auto"/>
        <w:ind w:firstLine="720"/>
        <w:jc w:val="both"/>
        <w:rPr>
          <w:rFonts w:ascii="Times New Roman" w:eastAsia="Times New Roman" w:hAnsi="Times New Roman" w:cs="Times New Roman"/>
          <w:bCs/>
          <w:color w:val="000000" w:themeColor="text1"/>
          <w:sz w:val="26"/>
          <w:szCs w:val="26"/>
          <w:lang w:eastAsia="en-GB"/>
        </w:rPr>
      </w:pPr>
      <w:r w:rsidRPr="00F03923">
        <w:rPr>
          <w:rFonts w:ascii="Times New Roman" w:eastAsia="Times New Roman" w:hAnsi="Times New Roman" w:cs="Times New Roman"/>
          <w:bCs/>
          <w:color w:val="000000" w:themeColor="text1"/>
          <w:sz w:val="26"/>
          <w:szCs w:val="26"/>
          <w:lang w:eastAsia="en-GB"/>
        </w:rPr>
        <w:t>Họ và tên mẹ:</w:t>
      </w:r>
      <w:r w:rsidR="001D3D30" w:rsidRPr="00F03923">
        <w:rPr>
          <w:rFonts w:ascii="Times New Roman" w:eastAsia="Times New Roman" w:hAnsi="Times New Roman" w:cs="Times New Roman"/>
          <w:bCs/>
          <w:color w:val="000000" w:themeColor="text1"/>
          <w:sz w:val="26"/>
          <w:szCs w:val="26"/>
          <w:lang w:eastAsia="en-GB"/>
        </w:rPr>
        <w:t>…</w:t>
      </w:r>
      <w:r w:rsidRPr="00F03923">
        <w:rPr>
          <w:rFonts w:ascii="Times New Roman" w:eastAsia="Times New Roman" w:hAnsi="Times New Roman" w:cs="Times New Roman"/>
          <w:bCs/>
          <w:color w:val="000000" w:themeColor="text1"/>
          <w:sz w:val="26"/>
          <w:szCs w:val="26"/>
          <w:lang w:eastAsia="en-GB"/>
        </w:rPr>
        <w:t>………</w:t>
      </w:r>
      <w:r w:rsidR="00B817BF" w:rsidRPr="00F03923">
        <w:rPr>
          <w:rFonts w:ascii="Times New Roman" w:eastAsia="Times New Roman" w:hAnsi="Times New Roman" w:cs="Times New Roman"/>
          <w:bCs/>
          <w:color w:val="000000" w:themeColor="text1"/>
          <w:sz w:val="26"/>
          <w:szCs w:val="26"/>
          <w:lang w:eastAsia="en-GB"/>
        </w:rPr>
        <w:t>…………...</w:t>
      </w:r>
      <w:r w:rsidRPr="00F03923">
        <w:rPr>
          <w:rFonts w:ascii="Times New Roman" w:eastAsia="Times New Roman" w:hAnsi="Times New Roman" w:cs="Times New Roman"/>
          <w:bCs/>
          <w:color w:val="000000" w:themeColor="text1"/>
          <w:sz w:val="26"/>
          <w:szCs w:val="26"/>
          <w:lang w:eastAsia="en-GB"/>
        </w:rPr>
        <w:t>…………………….………</w:t>
      </w:r>
      <w:r w:rsidR="001D3D30" w:rsidRPr="00F03923">
        <w:rPr>
          <w:rFonts w:ascii="Times New Roman" w:eastAsia="Times New Roman" w:hAnsi="Times New Roman" w:cs="Times New Roman"/>
          <w:bCs/>
          <w:color w:val="000000" w:themeColor="text1"/>
          <w:sz w:val="26"/>
          <w:szCs w:val="26"/>
          <w:lang w:eastAsia="en-GB"/>
        </w:rPr>
        <w:t>……………….</w:t>
      </w:r>
      <w:r w:rsidR="00B817BF" w:rsidRPr="00F03923">
        <w:rPr>
          <w:rFonts w:ascii="Times New Roman" w:eastAsia="Times New Roman" w:hAnsi="Times New Roman" w:cs="Times New Roman"/>
          <w:bCs/>
          <w:color w:val="000000" w:themeColor="text1"/>
          <w:sz w:val="26"/>
          <w:szCs w:val="26"/>
          <w:lang w:eastAsia="en-GB"/>
        </w:rPr>
        <w:t>.</w:t>
      </w:r>
    </w:p>
    <w:p w14:paraId="53FD5183" w14:textId="06ECB87E" w:rsidR="004706DF" w:rsidRPr="00F03923" w:rsidRDefault="004706DF" w:rsidP="005C7A35">
      <w:pPr>
        <w:spacing w:before="40" w:after="40" w:line="240" w:lineRule="auto"/>
        <w:ind w:firstLine="720"/>
        <w:jc w:val="both"/>
        <w:rPr>
          <w:rFonts w:ascii="Times New Roman" w:eastAsia="Times New Roman" w:hAnsi="Times New Roman" w:cs="Times New Roman"/>
          <w:bCs/>
          <w:color w:val="000000" w:themeColor="text1"/>
          <w:sz w:val="26"/>
          <w:szCs w:val="26"/>
          <w:lang w:eastAsia="en-GB"/>
        </w:rPr>
      </w:pPr>
      <w:r w:rsidRPr="00F03923">
        <w:rPr>
          <w:rFonts w:ascii="Times New Roman" w:eastAsia="Times New Roman" w:hAnsi="Times New Roman" w:cs="Times New Roman"/>
          <w:bCs/>
          <w:color w:val="000000" w:themeColor="text1"/>
          <w:sz w:val="26"/>
          <w:szCs w:val="26"/>
          <w:lang w:eastAsia="en-GB"/>
        </w:rPr>
        <w:t>Số định danh cá nhân</w:t>
      </w:r>
      <w:r w:rsidR="001D3D30" w:rsidRPr="00F03923">
        <w:rPr>
          <w:rFonts w:ascii="Times New Roman" w:eastAsia="Times New Roman" w:hAnsi="Times New Roman" w:cs="Times New Roman"/>
          <w:bCs/>
          <w:color w:val="000000" w:themeColor="text1"/>
          <w:sz w:val="26"/>
          <w:szCs w:val="26"/>
          <w:lang w:eastAsia="en-GB"/>
        </w:rPr>
        <w:t>/</w:t>
      </w:r>
      <w:r w:rsidRPr="00F03923">
        <w:rPr>
          <w:rFonts w:ascii="Times New Roman" w:eastAsia="Times New Roman" w:hAnsi="Times New Roman" w:cs="Times New Roman"/>
          <w:bCs/>
          <w:color w:val="000000" w:themeColor="text1"/>
          <w:sz w:val="26"/>
          <w:szCs w:val="26"/>
          <w:lang w:eastAsia="en-GB"/>
        </w:rPr>
        <w:t>căn cước/</w:t>
      </w:r>
      <w:r w:rsidR="001D3D30" w:rsidRPr="00F03923">
        <w:rPr>
          <w:rFonts w:ascii="Times New Roman" w:eastAsia="Times New Roman" w:hAnsi="Times New Roman" w:cs="Times New Roman"/>
          <w:bCs/>
          <w:color w:val="000000" w:themeColor="text1"/>
          <w:sz w:val="26"/>
          <w:szCs w:val="26"/>
          <w:lang w:eastAsia="en-GB"/>
        </w:rPr>
        <w:t>c</w:t>
      </w:r>
      <w:r w:rsidRPr="00F03923">
        <w:rPr>
          <w:rFonts w:ascii="Times New Roman" w:eastAsia="Times New Roman" w:hAnsi="Times New Roman" w:cs="Times New Roman"/>
          <w:bCs/>
          <w:color w:val="000000" w:themeColor="text1"/>
          <w:sz w:val="26"/>
          <w:szCs w:val="26"/>
          <w:lang w:eastAsia="en-GB"/>
        </w:rPr>
        <w:t>ăn cước công dân:</w:t>
      </w:r>
      <w:r w:rsidR="001D3D30" w:rsidRPr="00F03923">
        <w:rPr>
          <w:rFonts w:ascii="Times New Roman" w:eastAsia="Times New Roman" w:hAnsi="Times New Roman" w:cs="Times New Roman"/>
          <w:bCs/>
          <w:color w:val="000000" w:themeColor="text1"/>
          <w:sz w:val="26"/>
          <w:szCs w:val="26"/>
          <w:lang w:eastAsia="en-GB"/>
        </w:rPr>
        <w:t>…………...</w:t>
      </w:r>
      <w:r w:rsidRPr="00F03923">
        <w:rPr>
          <w:rFonts w:ascii="Times New Roman" w:eastAsia="Times New Roman" w:hAnsi="Times New Roman" w:cs="Times New Roman"/>
          <w:bCs/>
          <w:color w:val="000000" w:themeColor="text1"/>
          <w:sz w:val="26"/>
          <w:szCs w:val="26"/>
          <w:lang w:eastAsia="en-GB"/>
        </w:rPr>
        <w:t>…….……………</w:t>
      </w:r>
    </w:p>
    <w:p w14:paraId="382CFBE9" w14:textId="5DF466C9" w:rsidR="004706DF" w:rsidRPr="00F03923" w:rsidRDefault="004706DF" w:rsidP="005C7A35">
      <w:pPr>
        <w:spacing w:before="40" w:after="40" w:line="240" w:lineRule="auto"/>
        <w:ind w:firstLine="720"/>
        <w:jc w:val="both"/>
        <w:rPr>
          <w:rFonts w:ascii="Times New Roman" w:eastAsia="Times New Roman" w:hAnsi="Times New Roman" w:cs="Times New Roman"/>
          <w:bCs/>
          <w:color w:val="000000" w:themeColor="text1"/>
          <w:sz w:val="26"/>
          <w:szCs w:val="26"/>
          <w:lang w:eastAsia="en-GB"/>
        </w:rPr>
      </w:pPr>
      <w:r w:rsidRPr="00F03923">
        <w:rPr>
          <w:rFonts w:ascii="Times New Roman" w:eastAsia="Times New Roman" w:hAnsi="Times New Roman" w:cs="Times New Roman"/>
          <w:bCs/>
          <w:color w:val="000000" w:themeColor="text1"/>
          <w:sz w:val="26"/>
          <w:szCs w:val="26"/>
          <w:lang w:eastAsia="en-GB"/>
        </w:rPr>
        <w:t>Ngày cấp………………………………</w:t>
      </w:r>
      <w:r w:rsidR="001D3D30" w:rsidRPr="00F03923">
        <w:rPr>
          <w:rFonts w:ascii="Times New Roman" w:eastAsia="Times New Roman" w:hAnsi="Times New Roman" w:cs="Times New Roman"/>
          <w:bCs/>
          <w:color w:val="000000" w:themeColor="text1"/>
          <w:sz w:val="26"/>
          <w:szCs w:val="26"/>
          <w:lang w:eastAsia="en-GB"/>
        </w:rPr>
        <w:t>…</w:t>
      </w:r>
      <w:r w:rsidRPr="00F03923">
        <w:rPr>
          <w:rFonts w:ascii="Times New Roman" w:eastAsia="Times New Roman" w:hAnsi="Times New Roman" w:cs="Times New Roman"/>
          <w:bCs/>
          <w:color w:val="000000" w:themeColor="text1"/>
          <w:sz w:val="26"/>
          <w:szCs w:val="26"/>
          <w:lang w:eastAsia="en-GB"/>
        </w:rPr>
        <w:t>Nơi cấp: …………………………</w:t>
      </w:r>
      <w:r w:rsidR="001D3D30" w:rsidRPr="00F03923">
        <w:rPr>
          <w:rFonts w:ascii="Times New Roman" w:eastAsia="Times New Roman" w:hAnsi="Times New Roman" w:cs="Times New Roman"/>
          <w:bCs/>
          <w:color w:val="000000" w:themeColor="text1"/>
          <w:sz w:val="26"/>
          <w:szCs w:val="26"/>
          <w:lang w:eastAsia="en-GB"/>
        </w:rPr>
        <w:t>…..</w:t>
      </w:r>
    </w:p>
    <w:p w14:paraId="2495A997" w14:textId="77777777" w:rsidR="00B817BF" w:rsidRPr="00F03923" w:rsidRDefault="00B817BF" w:rsidP="005C7A35">
      <w:pPr>
        <w:spacing w:before="40" w:after="40" w:line="240" w:lineRule="auto"/>
        <w:ind w:firstLine="720"/>
        <w:jc w:val="both"/>
        <w:rPr>
          <w:rFonts w:ascii="Times New Roman" w:eastAsia="Times New Roman" w:hAnsi="Times New Roman" w:cs="Times New Roman"/>
          <w:bCs/>
          <w:color w:val="000000" w:themeColor="text1"/>
          <w:sz w:val="26"/>
          <w:szCs w:val="26"/>
          <w:lang w:eastAsia="en-GB"/>
        </w:rPr>
      </w:pPr>
      <w:r w:rsidRPr="00F03923">
        <w:rPr>
          <w:rFonts w:ascii="Times New Roman" w:eastAsia="Times New Roman" w:hAnsi="Times New Roman" w:cs="Times New Roman"/>
          <w:bCs/>
          <w:color w:val="000000" w:themeColor="text1"/>
          <w:sz w:val="26"/>
          <w:szCs w:val="26"/>
          <w:lang w:eastAsia="en-GB"/>
        </w:rPr>
        <w:t>Nơi cư trú:…..…………………………………………………………………….</w:t>
      </w:r>
    </w:p>
    <w:p w14:paraId="1106E6AB" w14:textId="03D2B3F1" w:rsidR="00B817BF" w:rsidRPr="00F03923" w:rsidRDefault="00B817BF" w:rsidP="005C7A35">
      <w:pPr>
        <w:spacing w:before="40" w:after="40" w:line="240" w:lineRule="auto"/>
        <w:ind w:firstLine="720"/>
        <w:jc w:val="both"/>
        <w:rPr>
          <w:rFonts w:ascii="Times New Roman" w:eastAsia="Times New Roman" w:hAnsi="Times New Roman" w:cs="Times New Roman"/>
          <w:bCs/>
          <w:color w:val="000000" w:themeColor="text1"/>
          <w:sz w:val="26"/>
          <w:szCs w:val="26"/>
          <w:lang w:eastAsia="en-GB"/>
        </w:rPr>
      </w:pPr>
      <w:r w:rsidRPr="00F03923">
        <w:rPr>
          <w:rFonts w:ascii="Times New Roman" w:eastAsia="Times New Roman" w:hAnsi="Times New Roman" w:cs="Times New Roman"/>
          <w:bCs/>
          <w:color w:val="000000" w:themeColor="text1"/>
          <w:sz w:val="26"/>
          <w:szCs w:val="26"/>
          <w:lang w:eastAsia="en-GB"/>
        </w:rPr>
        <w:t>Nơi ở hiện tại:…..……………………………………………………………..…..</w:t>
      </w:r>
    </w:p>
    <w:p w14:paraId="2845CCD1" w14:textId="56233930" w:rsidR="004706DF" w:rsidRPr="00F03923" w:rsidRDefault="004706DF" w:rsidP="005C7A35">
      <w:pPr>
        <w:spacing w:before="40" w:after="40" w:line="240" w:lineRule="auto"/>
        <w:ind w:firstLine="720"/>
        <w:jc w:val="both"/>
        <w:rPr>
          <w:rFonts w:ascii="Times New Roman" w:eastAsia="Times New Roman" w:hAnsi="Times New Roman" w:cs="Times New Roman"/>
          <w:bCs/>
          <w:color w:val="000000" w:themeColor="text1"/>
          <w:sz w:val="26"/>
          <w:szCs w:val="26"/>
          <w:lang w:eastAsia="en-GB"/>
        </w:rPr>
      </w:pPr>
      <w:r w:rsidRPr="00F03923">
        <w:rPr>
          <w:rFonts w:ascii="Times New Roman" w:eastAsia="Times New Roman" w:hAnsi="Times New Roman" w:cs="Times New Roman"/>
          <w:bCs/>
          <w:color w:val="000000" w:themeColor="text1"/>
          <w:sz w:val="26"/>
          <w:szCs w:val="26"/>
          <w:lang w:eastAsia="en-GB"/>
        </w:rPr>
        <w:t>Họ và tên con: ……….………………………………</w:t>
      </w:r>
      <w:r w:rsidR="001D3D30" w:rsidRPr="00F03923">
        <w:rPr>
          <w:rFonts w:ascii="Times New Roman" w:eastAsia="Times New Roman" w:hAnsi="Times New Roman" w:cs="Times New Roman"/>
          <w:bCs/>
          <w:color w:val="000000" w:themeColor="text1"/>
          <w:sz w:val="26"/>
          <w:szCs w:val="26"/>
          <w:lang w:eastAsia="en-GB"/>
        </w:rPr>
        <w:t>…………………………..</w:t>
      </w:r>
    </w:p>
    <w:p w14:paraId="18CF2A78" w14:textId="1761B713" w:rsidR="004706DF" w:rsidRPr="00F03923" w:rsidRDefault="004706DF" w:rsidP="005C7A35">
      <w:pPr>
        <w:spacing w:before="40" w:after="40" w:line="240" w:lineRule="auto"/>
        <w:ind w:firstLine="720"/>
        <w:jc w:val="both"/>
        <w:rPr>
          <w:rFonts w:ascii="Times New Roman" w:eastAsia="Times New Roman" w:hAnsi="Times New Roman" w:cs="Times New Roman"/>
          <w:bCs/>
          <w:color w:val="000000" w:themeColor="text1"/>
          <w:sz w:val="26"/>
          <w:szCs w:val="26"/>
          <w:lang w:eastAsia="en-GB"/>
        </w:rPr>
      </w:pPr>
      <w:r w:rsidRPr="00F03923">
        <w:rPr>
          <w:rFonts w:ascii="Times New Roman" w:eastAsia="Times New Roman" w:hAnsi="Times New Roman" w:cs="Times New Roman"/>
          <w:bCs/>
          <w:color w:val="000000" w:themeColor="text1"/>
          <w:sz w:val="26"/>
          <w:szCs w:val="26"/>
          <w:lang w:eastAsia="en-GB"/>
        </w:rPr>
        <w:t>Số định danh cá nhân:</w:t>
      </w:r>
      <w:r w:rsidR="00B817BF" w:rsidRPr="00F03923">
        <w:rPr>
          <w:rFonts w:ascii="Times New Roman" w:eastAsia="Times New Roman" w:hAnsi="Times New Roman" w:cs="Times New Roman"/>
          <w:bCs/>
          <w:color w:val="000000" w:themeColor="text1"/>
          <w:sz w:val="26"/>
          <w:szCs w:val="26"/>
          <w:lang w:eastAsia="en-GB"/>
        </w:rPr>
        <w:t>.</w:t>
      </w:r>
      <w:r w:rsidRPr="00F03923">
        <w:rPr>
          <w:rFonts w:ascii="Times New Roman" w:eastAsia="Times New Roman" w:hAnsi="Times New Roman" w:cs="Times New Roman"/>
          <w:bCs/>
          <w:color w:val="000000" w:themeColor="text1"/>
          <w:sz w:val="26"/>
          <w:szCs w:val="26"/>
          <w:lang w:eastAsia="en-GB"/>
        </w:rPr>
        <w:t>…….…………………………………………………</w:t>
      </w:r>
      <w:r w:rsidR="001D3D30" w:rsidRPr="00F03923">
        <w:rPr>
          <w:rFonts w:ascii="Times New Roman" w:eastAsia="Times New Roman" w:hAnsi="Times New Roman" w:cs="Times New Roman"/>
          <w:bCs/>
          <w:color w:val="000000" w:themeColor="text1"/>
          <w:sz w:val="26"/>
          <w:szCs w:val="26"/>
          <w:lang w:eastAsia="en-GB"/>
        </w:rPr>
        <w:t>…..</w:t>
      </w:r>
    </w:p>
    <w:p w14:paraId="4A40D7C8" w14:textId="77777777" w:rsidR="005F42BE" w:rsidRPr="00F03923" w:rsidRDefault="005F42BE" w:rsidP="005C7A35">
      <w:pPr>
        <w:spacing w:before="40" w:after="40" w:line="240" w:lineRule="auto"/>
        <w:ind w:firstLine="720"/>
        <w:jc w:val="both"/>
        <w:rPr>
          <w:rFonts w:ascii="Times New Roman" w:eastAsia="Times New Roman" w:hAnsi="Times New Roman" w:cs="Times New Roman"/>
          <w:bCs/>
          <w:color w:val="000000" w:themeColor="text1"/>
          <w:sz w:val="26"/>
          <w:szCs w:val="26"/>
          <w:lang w:eastAsia="en-GB"/>
        </w:rPr>
      </w:pPr>
      <w:r w:rsidRPr="00F03923">
        <w:rPr>
          <w:rFonts w:ascii="Times New Roman" w:eastAsia="Times New Roman" w:hAnsi="Times New Roman" w:cs="Times New Roman"/>
          <w:bCs/>
          <w:color w:val="000000" w:themeColor="text1"/>
          <w:sz w:val="26"/>
          <w:szCs w:val="26"/>
          <w:lang w:eastAsia="en-GB"/>
        </w:rPr>
        <w:t>Nơi cư trú:…..…………………………………………………………………….</w:t>
      </w:r>
    </w:p>
    <w:p w14:paraId="5E9D0E71" w14:textId="70B88D60" w:rsidR="004706DF" w:rsidRPr="00F03923" w:rsidRDefault="004706DF" w:rsidP="005C7A35">
      <w:pPr>
        <w:spacing w:before="40" w:after="40" w:line="240" w:lineRule="auto"/>
        <w:ind w:firstLine="720"/>
        <w:jc w:val="both"/>
        <w:rPr>
          <w:rFonts w:ascii="Times New Roman" w:eastAsia="Times New Roman" w:hAnsi="Times New Roman" w:cs="Times New Roman"/>
          <w:bCs/>
          <w:color w:val="000000" w:themeColor="text1"/>
          <w:sz w:val="26"/>
          <w:szCs w:val="26"/>
          <w:lang w:eastAsia="en-GB"/>
        </w:rPr>
      </w:pPr>
      <w:r w:rsidRPr="00F03923">
        <w:rPr>
          <w:rFonts w:ascii="Times New Roman" w:eastAsia="Times New Roman" w:hAnsi="Times New Roman" w:cs="Times New Roman"/>
          <w:bCs/>
          <w:color w:val="000000" w:themeColor="text1"/>
          <w:sz w:val="26"/>
          <w:szCs w:val="26"/>
          <w:lang w:eastAsia="en-GB"/>
        </w:rPr>
        <w:t>Nơi ở hiện tại: ……………………</w:t>
      </w:r>
      <w:r w:rsidR="005F42BE" w:rsidRPr="00F03923">
        <w:rPr>
          <w:rFonts w:ascii="Times New Roman" w:eastAsia="Times New Roman" w:hAnsi="Times New Roman" w:cs="Times New Roman"/>
          <w:bCs/>
          <w:color w:val="000000" w:themeColor="text1"/>
          <w:sz w:val="26"/>
          <w:szCs w:val="26"/>
          <w:lang w:eastAsia="en-GB"/>
        </w:rPr>
        <w:t>………………………………………………</w:t>
      </w:r>
    </w:p>
    <w:p w14:paraId="07BAF4DB" w14:textId="4EA7B664" w:rsidR="004706DF" w:rsidRPr="00F03923" w:rsidRDefault="004706DF" w:rsidP="005C7A35">
      <w:pPr>
        <w:spacing w:before="40" w:after="40" w:line="240" w:lineRule="auto"/>
        <w:ind w:firstLine="720"/>
        <w:jc w:val="both"/>
        <w:rPr>
          <w:rFonts w:ascii="Times New Roman" w:eastAsia="Times New Roman" w:hAnsi="Times New Roman" w:cs="Times New Roman"/>
          <w:bCs/>
          <w:color w:val="000000" w:themeColor="text1"/>
          <w:sz w:val="26"/>
          <w:szCs w:val="26"/>
          <w:lang w:eastAsia="en-GB"/>
        </w:rPr>
      </w:pPr>
      <w:r w:rsidRPr="00F03923">
        <w:rPr>
          <w:rFonts w:ascii="Times New Roman" w:eastAsia="Times New Roman" w:hAnsi="Times New Roman" w:cs="Times New Roman"/>
          <w:bCs/>
          <w:color w:val="000000" w:themeColor="text1"/>
          <w:sz w:val="26"/>
          <w:szCs w:val="26"/>
          <w:lang w:eastAsia="en-GB"/>
        </w:rPr>
        <w:t>Đề nghị Ủy ban nhân dân</w:t>
      </w:r>
      <w:r w:rsidR="005E2335" w:rsidRPr="00F03923">
        <w:rPr>
          <w:rFonts w:ascii="Times New Roman" w:eastAsia="Times New Roman" w:hAnsi="Times New Roman" w:cs="Times New Roman"/>
          <w:bCs/>
          <w:color w:val="000000" w:themeColor="text1"/>
          <w:sz w:val="26"/>
          <w:szCs w:val="26"/>
          <w:lang w:eastAsia="en-GB"/>
        </w:rPr>
        <w:t xml:space="preserve"> xã (phường)</w:t>
      </w:r>
      <w:r w:rsidRPr="00F03923">
        <w:rPr>
          <w:rFonts w:ascii="Times New Roman" w:eastAsia="Times New Roman" w:hAnsi="Times New Roman" w:cs="Times New Roman"/>
          <w:bCs/>
          <w:color w:val="000000" w:themeColor="text1"/>
          <w:sz w:val="26"/>
          <w:szCs w:val="26"/>
          <w:lang w:eastAsia="en-GB"/>
        </w:rPr>
        <w:t xml:space="preserve">……………………..................... xem xét, </w:t>
      </w:r>
      <w:r w:rsidR="005F42BE" w:rsidRPr="00F03923">
        <w:rPr>
          <w:rFonts w:ascii="Times New Roman" w:eastAsia="Times New Roman" w:hAnsi="Times New Roman" w:cs="Times New Roman"/>
          <w:bCs/>
          <w:color w:val="000000" w:themeColor="text1"/>
          <w:sz w:val="26"/>
          <w:szCs w:val="26"/>
          <w:lang w:eastAsia="en-GB"/>
        </w:rPr>
        <w:t>thanh toán</w:t>
      </w:r>
      <w:r w:rsidRPr="00F03923">
        <w:rPr>
          <w:rFonts w:ascii="Times New Roman" w:eastAsia="Times New Roman" w:hAnsi="Times New Roman" w:cs="Times New Roman"/>
          <w:bCs/>
          <w:color w:val="000000" w:themeColor="text1"/>
          <w:sz w:val="26"/>
          <w:szCs w:val="26"/>
          <w:lang w:eastAsia="en-GB"/>
        </w:rPr>
        <w:t xml:space="preserve"> kinh phí </w:t>
      </w:r>
      <w:r w:rsidR="005F42BE" w:rsidRPr="00F03923">
        <w:rPr>
          <w:rFonts w:ascii="Times New Roman" w:eastAsia="Times New Roman" w:hAnsi="Times New Roman" w:cs="Times New Roman"/>
          <w:bCs/>
          <w:color w:val="000000" w:themeColor="text1"/>
          <w:sz w:val="26"/>
          <w:szCs w:val="26"/>
          <w:lang w:eastAsia="en-GB"/>
        </w:rPr>
        <w:t xml:space="preserve">hỗ trợ </w:t>
      </w:r>
      <w:r w:rsidRPr="00F03923">
        <w:rPr>
          <w:rFonts w:ascii="Times New Roman" w:eastAsia="Times New Roman" w:hAnsi="Times New Roman" w:cs="Times New Roman"/>
          <w:bCs/>
          <w:color w:val="000000" w:themeColor="text1"/>
          <w:sz w:val="26"/>
          <w:szCs w:val="26"/>
          <w:lang w:val="vi-VN" w:eastAsia="en-GB"/>
        </w:rPr>
        <w:t>sàng lọc trước sinh</w:t>
      </w:r>
      <w:r w:rsidR="005E2335" w:rsidRPr="00F03923">
        <w:rPr>
          <w:rFonts w:ascii="Times New Roman" w:eastAsia="Times New Roman" w:hAnsi="Times New Roman" w:cs="Times New Roman"/>
          <w:bCs/>
          <w:color w:val="000000" w:themeColor="text1"/>
          <w:sz w:val="26"/>
          <w:szCs w:val="26"/>
          <w:lang w:eastAsia="en-GB"/>
        </w:rPr>
        <w:t>/</w:t>
      </w:r>
      <w:r w:rsidRPr="00F03923">
        <w:rPr>
          <w:rFonts w:ascii="Times New Roman" w:eastAsia="Times New Roman" w:hAnsi="Times New Roman" w:cs="Times New Roman"/>
          <w:bCs/>
          <w:color w:val="000000" w:themeColor="text1"/>
          <w:sz w:val="26"/>
          <w:szCs w:val="26"/>
          <w:lang w:eastAsia="en-GB"/>
        </w:rPr>
        <w:t>sàng lọc sơ sinh.</w:t>
      </w:r>
    </w:p>
    <w:p w14:paraId="29065C29" w14:textId="3A6AFA48" w:rsidR="005F42BE" w:rsidRPr="005C7A35" w:rsidRDefault="005F42BE" w:rsidP="005C7A35">
      <w:pPr>
        <w:spacing w:before="40" w:after="40" w:line="240" w:lineRule="auto"/>
        <w:ind w:firstLine="720"/>
        <w:jc w:val="both"/>
        <w:rPr>
          <w:rFonts w:ascii="Times New Roman" w:eastAsia="Times New Roman" w:hAnsi="Times New Roman" w:cs="Times New Roman"/>
          <w:b/>
          <w:i/>
          <w:iCs/>
          <w:color w:val="000000" w:themeColor="text1"/>
          <w:sz w:val="26"/>
          <w:szCs w:val="26"/>
          <w:lang w:eastAsia="en-GB"/>
        </w:rPr>
      </w:pPr>
      <w:r w:rsidRPr="005C7A35">
        <w:rPr>
          <w:rFonts w:ascii="Times New Roman" w:eastAsia="Times New Roman" w:hAnsi="Times New Roman" w:cs="Times New Roman"/>
          <w:b/>
          <w:i/>
          <w:iCs/>
          <w:color w:val="000000" w:themeColor="text1"/>
          <w:sz w:val="26"/>
          <w:szCs w:val="26"/>
          <w:lang w:eastAsia="en-GB"/>
        </w:rPr>
        <w:t>Là đối tượng được</w:t>
      </w:r>
      <w:r w:rsidRPr="00F03923">
        <w:rPr>
          <w:rFonts w:ascii="Times New Roman" w:eastAsia="Times New Roman" w:hAnsi="Times New Roman" w:cs="Times New Roman"/>
          <w:b/>
          <w:i/>
          <w:iCs/>
          <w:color w:val="000000" w:themeColor="text1"/>
          <w:sz w:val="26"/>
          <w:szCs w:val="26"/>
          <w:lang w:eastAsia="en-GB"/>
        </w:rPr>
        <w:t xml:space="preserve"> hưởng </w:t>
      </w:r>
      <w:r w:rsidRPr="00F03923">
        <w:rPr>
          <w:rFonts w:ascii="Times New Roman" w:eastAsia="Times New Roman" w:hAnsi="Times New Roman" w:cs="Times New Roman"/>
          <w:b/>
          <w:bCs/>
          <w:i/>
          <w:iCs/>
          <w:color w:val="000000" w:themeColor="text1"/>
          <w:sz w:val="26"/>
          <w:szCs w:val="26"/>
          <w:lang w:eastAsia="en-GB"/>
        </w:rPr>
        <w:t>hỗ trợ sàng lọc trước sinh/sàng lọc sơ sinh</w:t>
      </w:r>
      <w:r w:rsidRPr="005C7A35">
        <w:rPr>
          <w:rFonts w:ascii="Times New Roman" w:eastAsia="Times New Roman" w:hAnsi="Times New Roman" w:cs="Times New Roman"/>
          <w:b/>
          <w:i/>
          <w:iCs/>
          <w:color w:val="000000" w:themeColor="text1"/>
          <w:sz w:val="26"/>
          <w:szCs w:val="26"/>
          <w:lang w:eastAsia="en-GB"/>
        </w:rPr>
        <w:t xml:space="preserve"> (Đánh dấu “X” vào ô phù hợp. Trường hợp người đồng thời thuộc nhiều đối tượng hưởng thì đánh dấu đủ vào các ô tương ứng).</w:t>
      </w:r>
      <w:r w:rsidRPr="00F03923">
        <w:rPr>
          <w:rFonts w:ascii="Times New Roman" w:eastAsia="Times New Roman" w:hAnsi="Times New Roman" w:cs="Times New Roman"/>
          <w:b/>
          <w:i/>
          <w:iCs/>
          <w:color w:val="000000" w:themeColor="text1"/>
          <w:sz w:val="26"/>
          <w:szCs w:val="26"/>
          <w:lang w:eastAsia="en-GB"/>
        </w:rPr>
        <w:t xml:space="preserve"> </w:t>
      </w:r>
    </w:p>
    <w:p w14:paraId="740A4844" w14:textId="2243A67C" w:rsidR="005F42BE" w:rsidRPr="00F03923" w:rsidRDefault="005F42BE" w:rsidP="005C7A35">
      <w:pPr>
        <w:spacing w:before="40" w:after="40" w:line="240" w:lineRule="auto"/>
        <w:ind w:firstLine="720"/>
        <w:jc w:val="both"/>
        <w:rPr>
          <w:rFonts w:ascii="Times New Roman" w:eastAsia="Times New Roman" w:hAnsi="Times New Roman" w:cs="Times New Roman"/>
          <w:bCs/>
          <w:color w:val="000000" w:themeColor="text1"/>
          <w:sz w:val="26"/>
          <w:szCs w:val="26"/>
          <w:lang w:eastAsia="en-GB"/>
        </w:rPr>
      </w:pPr>
      <w:r w:rsidRPr="00F03923">
        <w:rPr>
          <w:rFonts w:ascii="Segoe UI Symbol" w:eastAsia="Times New Roman" w:hAnsi="Segoe UI Symbol" w:cs="Segoe UI Symbol"/>
          <w:bCs/>
          <w:color w:val="000000" w:themeColor="text1"/>
          <w:sz w:val="26"/>
          <w:szCs w:val="26"/>
          <w:lang w:eastAsia="en-GB"/>
        </w:rPr>
        <w:t>☐</w:t>
      </w:r>
      <w:r w:rsidRPr="00F03923">
        <w:rPr>
          <w:rFonts w:ascii="Times New Roman" w:eastAsia="Times New Roman" w:hAnsi="Times New Roman" w:cs="Times New Roman"/>
          <w:bCs/>
          <w:color w:val="000000" w:themeColor="text1"/>
          <w:sz w:val="26"/>
          <w:szCs w:val="26"/>
          <w:lang w:eastAsia="en-GB"/>
        </w:rPr>
        <w:t xml:space="preserve"> </w:t>
      </w:r>
      <w:r w:rsidR="00672979" w:rsidRPr="005C7A35">
        <w:rPr>
          <w:rFonts w:ascii="Times New Roman" w:eastAsia="Times New Roman" w:hAnsi="Times New Roman" w:cs="Times New Roman"/>
          <w:color w:val="000000" w:themeColor="text1"/>
          <w:sz w:val="26"/>
          <w:szCs w:val="26"/>
          <w:lang w:val="vi-VN"/>
        </w:rPr>
        <w:t xml:space="preserve">Phụ nữ mang thai </w:t>
      </w:r>
      <w:r w:rsidR="006027E6" w:rsidRPr="00F03923">
        <w:rPr>
          <w:rFonts w:ascii="Times New Roman" w:eastAsia="Times New Roman" w:hAnsi="Times New Roman" w:cs="Times New Roman"/>
          <w:color w:val="000000" w:themeColor="text1"/>
          <w:sz w:val="26"/>
          <w:szCs w:val="26"/>
        </w:rPr>
        <w:t xml:space="preserve">được </w:t>
      </w:r>
      <w:r w:rsidR="00672979" w:rsidRPr="005C7A35">
        <w:rPr>
          <w:rFonts w:ascii="Times New Roman" w:eastAsia="Times New Roman" w:hAnsi="Times New Roman" w:cs="Times New Roman"/>
          <w:color w:val="000000" w:themeColor="text1"/>
          <w:sz w:val="26"/>
          <w:szCs w:val="26"/>
          <w:lang w:val="vi-VN"/>
        </w:rPr>
        <w:t>khám sàng lọc trước sinh đủ 04 bệnh</w:t>
      </w:r>
      <w:r w:rsidRPr="00F03923">
        <w:rPr>
          <w:rFonts w:ascii="Times New Roman" w:eastAsia="Times New Roman" w:hAnsi="Times New Roman" w:cs="Times New Roman"/>
          <w:bCs/>
          <w:color w:val="000000" w:themeColor="text1"/>
          <w:sz w:val="26"/>
          <w:szCs w:val="26"/>
          <w:lang w:eastAsia="en-GB"/>
        </w:rPr>
        <w:t>.</w:t>
      </w:r>
    </w:p>
    <w:p w14:paraId="5C625EA6" w14:textId="56D6F8D4" w:rsidR="005F42BE" w:rsidRPr="00F03923" w:rsidRDefault="005F42BE" w:rsidP="005C7A35">
      <w:pPr>
        <w:spacing w:before="40" w:after="40" w:line="240" w:lineRule="auto"/>
        <w:ind w:firstLine="720"/>
        <w:jc w:val="both"/>
        <w:rPr>
          <w:rFonts w:ascii="Times New Roman" w:eastAsia="Times New Roman" w:hAnsi="Times New Roman" w:cs="Times New Roman"/>
          <w:bCs/>
          <w:color w:val="000000" w:themeColor="text1"/>
          <w:sz w:val="26"/>
          <w:szCs w:val="26"/>
          <w:lang w:eastAsia="en-GB"/>
        </w:rPr>
      </w:pPr>
      <w:r w:rsidRPr="00F03923">
        <w:rPr>
          <w:rFonts w:ascii="Segoe UI Symbol" w:eastAsia="Times New Roman" w:hAnsi="Segoe UI Symbol" w:cs="Segoe UI Symbol"/>
          <w:bCs/>
          <w:color w:val="000000" w:themeColor="text1"/>
          <w:sz w:val="26"/>
          <w:szCs w:val="26"/>
          <w:lang w:eastAsia="en-GB"/>
        </w:rPr>
        <w:t>☐</w:t>
      </w:r>
      <w:r w:rsidRPr="00F03923">
        <w:rPr>
          <w:rFonts w:ascii="Times New Roman" w:eastAsia="Times New Roman" w:hAnsi="Times New Roman" w:cs="Times New Roman"/>
          <w:bCs/>
          <w:color w:val="000000" w:themeColor="text1"/>
          <w:sz w:val="26"/>
          <w:szCs w:val="26"/>
          <w:lang w:eastAsia="en-GB"/>
        </w:rPr>
        <w:t xml:space="preserve"> </w:t>
      </w:r>
      <w:r w:rsidR="00672979" w:rsidRPr="005C7A35">
        <w:rPr>
          <w:rFonts w:ascii="Times New Roman" w:eastAsia="Times New Roman" w:hAnsi="Times New Roman" w:cs="Times New Roman"/>
          <w:color w:val="000000" w:themeColor="text1"/>
          <w:sz w:val="26"/>
          <w:szCs w:val="26"/>
          <w:lang w:val="vi-VN"/>
        </w:rPr>
        <w:t xml:space="preserve">Trẻ sơ sinh </w:t>
      </w:r>
      <w:r w:rsidR="006027E6" w:rsidRPr="00F03923">
        <w:rPr>
          <w:rFonts w:ascii="Times New Roman" w:eastAsia="Times New Roman" w:hAnsi="Times New Roman" w:cs="Times New Roman"/>
          <w:color w:val="000000" w:themeColor="text1"/>
          <w:sz w:val="26"/>
          <w:szCs w:val="26"/>
        </w:rPr>
        <w:t>được</w:t>
      </w:r>
      <w:r w:rsidR="00672979" w:rsidRPr="005C7A35">
        <w:rPr>
          <w:rFonts w:ascii="Times New Roman" w:eastAsia="Times New Roman" w:hAnsi="Times New Roman" w:cs="Times New Roman"/>
          <w:color w:val="000000" w:themeColor="text1"/>
          <w:sz w:val="26"/>
          <w:szCs w:val="26"/>
          <w:lang w:val="vi-VN"/>
        </w:rPr>
        <w:t xml:space="preserve"> khám sàng lọc sơ sinh đủ 05 bệnh</w:t>
      </w:r>
      <w:r w:rsidRPr="00F03923">
        <w:rPr>
          <w:rFonts w:ascii="Times New Roman" w:eastAsia="Times New Roman" w:hAnsi="Times New Roman" w:cs="Times New Roman"/>
          <w:bCs/>
          <w:color w:val="000000" w:themeColor="text1"/>
          <w:sz w:val="26"/>
          <w:szCs w:val="26"/>
          <w:lang w:eastAsia="en-GB"/>
        </w:rPr>
        <w:t>.</w:t>
      </w:r>
    </w:p>
    <w:p w14:paraId="6A8C8BED" w14:textId="77777777" w:rsidR="00574075" w:rsidRPr="005C7A35" w:rsidRDefault="00574075" w:rsidP="005C7A35">
      <w:pPr>
        <w:spacing w:before="40" w:after="40" w:line="240" w:lineRule="auto"/>
        <w:ind w:firstLine="720"/>
        <w:jc w:val="both"/>
        <w:rPr>
          <w:rFonts w:ascii="Times New Roman" w:eastAsia="Times New Roman" w:hAnsi="Times New Roman" w:cs="Times New Roman"/>
          <w:color w:val="000000" w:themeColor="text1"/>
          <w:sz w:val="26"/>
          <w:szCs w:val="26"/>
          <w:lang w:val="en-GB" w:eastAsia="en-GB"/>
        </w:rPr>
      </w:pPr>
      <w:r w:rsidRPr="005C7A35">
        <w:rPr>
          <w:rFonts w:ascii="Times New Roman" w:eastAsia="Times New Roman" w:hAnsi="Times New Roman" w:cs="Times New Roman"/>
          <w:color w:val="000000" w:themeColor="text1"/>
          <w:sz w:val="26"/>
          <w:szCs w:val="26"/>
          <w:lang w:val="en-GB" w:eastAsia="en-GB"/>
        </w:rPr>
        <w:t>Phương thức nhận:</w:t>
      </w:r>
    </w:p>
    <w:p w14:paraId="2CE0E28F" w14:textId="77777777" w:rsidR="00574075" w:rsidRPr="005C7A35" w:rsidRDefault="00574075" w:rsidP="005C7A35">
      <w:pPr>
        <w:spacing w:before="40" w:after="40" w:line="240" w:lineRule="auto"/>
        <w:ind w:firstLine="720"/>
        <w:jc w:val="both"/>
        <w:rPr>
          <w:rFonts w:ascii="Times New Roman" w:eastAsia="Times New Roman" w:hAnsi="Times New Roman" w:cs="Times New Roman"/>
          <w:color w:val="000000" w:themeColor="text1"/>
          <w:sz w:val="26"/>
          <w:szCs w:val="26"/>
          <w:lang w:val="en-GB" w:eastAsia="en-GB"/>
        </w:rPr>
      </w:pPr>
      <w:r w:rsidRPr="005C7A35">
        <w:rPr>
          <w:rFonts w:ascii="Times New Roman" w:eastAsia="Times New Roman" w:hAnsi="Times New Roman" w:cs="Times New Roman"/>
          <w:color w:val="000000" w:themeColor="text1"/>
          <w:sz w:val="26"/>
          <w:szCs w:val="26"/>
          <w:lang w:val="en-GB" w:eastAsia="en-GB"/>
        </w:rPr>
        <w:t xml:space="preserve">- Tài khoản ngân hàng   </w:t>
      </w:r>
      <w:r w:rsidRPr="005C7A35">
        <w:rPr>
          <w:rFonts w:ascii="Segoe UI Symbol" w:eastAsia="Times New Roman" w:hAnsi="Segoe UI Symbol" w:cs="Segoe UI Symbol"/>
          <w:color w:val="000000" w:themeColor="text1"/>
          <w:sz w:val="26"/>
          <w:szCs w:val="26"/>
          <w:lang w:val="en-GB" w:eastAsia="en-GB"/>
        </w:rPr>
        <w:t>☐</w:t>
      </w:r>
    </w:p>
    <w:p w14:paraId="4A604B29" w14:textId="29725549" w:rsidR="00574075" w:rsidRPr="005C7A35" w:rsidRDefault="00574075" w:rsidP="005C7A35">
      <w:pPr>
        <w:spacing w:before="40" w:after="40" w:line="240" w:lineRule="auto"/>
        <w:ind w:firstLine="720"/>
        <w:jc w:val="both"/>
        <w:rPr>
          <w:rFonts w:ascii="Times New Roman" w:eastAsia="Times New Roman" w:hAnsi="Times New Roman" w:cs="Times New Roman"/>
          <w:color w:val="000000" w:themeColor="text1"/>
          <w:sz w:val="26"/>
          <w:szCs w:val="26"/>
          <w:lang w:val="en-GB" w:eastAsia="en-GB"/>
        </w:rPr>
      </w:pPr>
      <w:r w:rsidRPr="005C7A35">
        <w:rPr>
          <w:rFonts w:ascii="Times New Roman" w:eastAsia="Times New Roman" w:hAnsi="Times New Roman" w:cs="Times New Roman"/>
          <w:color w:val="000000" w:themeColor="text1"/>
          <w:sz w:val="26"/>
          <w:szCs w:val="26"/>
          <w:lang w:val="en-GB" w:eastAsia="en-GB"/>
        </w:rPr>
        <w:t>Tên tài khoản: ...............................................................................................</w:t>
      </w:r>
    </w:p>
    <w:p w14:paraId="6B303B1C" w14:textId="767DE9E1" w:rsidR="00574075" w:rsidRPr="005C7A35" w:rsidRDefault="00574075" w:rsidP="005C7A35">
      <w:pPr>
        <w:spacing w:before="40" w:after="40" w:line="240" w:lineRule="auto"/>
        <w:ind w:firstLine="720"/>
        <w:jc w:val="both"/>
        <w:rPr>
          <w:rFonts w:ascii="Times New Roman" w:eastAsia="Times New Roman" w:hAnsi="Times New Roman" w:cs="Times New Roman"/>
          <w:color w:val="000000" w:themeColor="text1"/>
          <w:sz w:val="26"/>
          <w:szCs w:val="26"/>
          <w:lang w:val="en-GB" w:eastAsia="en-GB"/>
        </w:rPr>
      </w:pPr>
      <w:r w:rsidRPr="005C7A35">
        <w:rPr>
          <w:rFonts w:ascii="Times New Roman" w:eastAsia="Times New Roman" w:hAnsi="Times New Roman" w:cs="Times New Roman"/>
          <w:color w:val="000000" w:themeColor="text1"/>
          <w:sz w:val="26"/>
          <w:szCs w:val="26"/>
          <w:lang w:val="en-GB" w:eastAsia="en-GB"/>
        </w:rPr>
        <w:t>Số tài khoản: ………………………… Ngân hàng: ......................................</w:t>
      </w:r>
    </w:p>
    <w:p w14:paraId="6244D06F" w14:textId="78C8E824" w:rsidR="004706DF" w:rsidRPr="00F03923" w:rsidRDefault="00574075" w:rsidP="005C7A35">
      <w:pPr>
        <w:spacing w:before="40" w:after="40" w:line="240" w:lineRule="auto"/>
        <w:ind w:firstLine="720"/>
        <w:jc w:val="both"/>
        <w:rPr>
          <w:rFonts w:ascii="Times New Roman" w:eastAsia="Times New Roman" w:hAnsi="Times New Roman" w:cs="Times New Roman"/>
          <w:bCs/>
          <w:color w:val="000000" w:themeColor="text1"/>
          <w:sz w:val="26"/>
          <w:szCs w:val="26"/>
          <w:lang w:eastAsia="en-GB"/>
        </w:rPr>
      </w:pPr>
      <w:r w:rsidRPr="005C7A35">
        <w:rPr>
          <w:rFonts w:ascii="Times New Roman" w:eastAsia="Times New Roman" w:hAnsi="Times New Roman" w:cs="Times New Roman"/>
          <w:color w:val="000000" w:themeColor="text1"/>
          <w:sz w:val="26"/>
          <w:szCs w:val="26"/>
          <w:lang w:val="en-GB" w:eastAsia="en-GB"/>
        </w:rPr>
        <w:t xml:space="preserve">- Tiền mặt   </w:t>
      </w:r>
      <w:r w:rsidRPr="005C7A35">
        <w:rPr>
          <w:rFonts w:ascii="Segoe UI Symbol" w:eastAsia="Times New Roman" w:hAnsi="Segoe UI Symbol" w:cs="Segoe UI Symbol"/>
          <w:color w:val="000000" w:themeColor="text1"/>
          <w:sz w:val="26"/>
          <w:szCs w:val="26"/>
          <w:lang w:val="en-GB" w:eastAsia="en-GB"/>
        </w:rPr>
        <w:t>☐</w:t>
      </w:r>
    </w:p>
    <w:p w14:paraId="04FD250B" w14:textId="6CD034A4" w:rsidR="004706DF" w:rsidRPr="00F03923" w:rsidRDefault="004706DF" w:rsidP="005C7A35">
      <w:pPr>
        <w:spacing w:before="40" w:after="40" w:line="240" w:lineRule="auto"/>
        <w:ind w:firstLine="720"/>
        <w:jc w:val="both"/>
        <w:rPr>
          <w:rFonts w:ascii="Times New Roman" w:eastAsia="Times New Roman" w:hAnsi="Times New Roman" w:cs="Times New Roman"/>
          <w:bCs/>
          <w:color w:val="000000" w:themeColor="text1"/>
          <w:sz w:val="26"/>
          <w:szCs w:val="26"/>
          <w:lang w:val="it-IT" w:eastAsia="en-GB"/>
        </w:rPr>
      </w:pPr>
      <w:r w:rsidRPr="00F03923">
        <w:rPr>
          <w:rFonts w:ascii="Times New Roman" w:eastAsia="Times New Roman" w:hAnsi="Times New Roman" w:cs="Times New Roman"/>
          <w:bCs/>
          <w:color w:val="000000" w:themeColor="text1"/>
          <w:sz w:val="26"/>
          <w:szCs w:val="26"/>
          <w:lang w:val="it-IT" w:eastAsia="en-GB"/>
        </w:rPr>
        <w:t xml:space="preserve">................(*) xin cam đoan những nội dung kê khai trên đây là đầy đủ, đúng sự thật, </w:t>
      </w:r>
      <w:r w:rsidRPr="00F03923">
        <w:rPr>
          <w:rFonts w:ascii="Times New Roman" w:eastAsia="Times New Roman" w:hAnsi="Times New Roman" w:cs="Times New Roman"/>
          <w:bCs/>
          <w:color w:val="000000" w:themeColor="text1"/>
          <w:sz w:val="26"/>
          <w:szCs w:val="26"/>
          <w:lang w:eastAsia="en-GB"/>
        </w:rPr>
        <w:t>chưa từng nhận hỗ trợ kinh phí của chính sách này</w:t>
      </w:r>
      <w:r w:rsidRPr="00F03923">
        <w:rPr>
          <w:rFonts w:ascii="Times New Roman" w:eastAsia="Times New Roman" w:hAnsi="Times New Roman" w:cs="Times New Roman"/>
          <w:bCs/>
          <w:color w:val="000000" w:themeColor="text1"/>
          <w:sz w:val="26"/>
          <w:szCs w:val="26"/>
          <w:lang w:val="it-IT" w:eastAsia="en-GB"/>
        </w:rPr>
        <w:t xml:space="preserve">. Nếu sai hoặc có khiếu kiện về sau tôi xin chịu trách nhiệm trước pháp luật. </w:t>
      </w:r>
    </w:p>
    <w:p w14:paraId="663E5A72" w14:textId="7B8E8A17" w:rsidR="009C17BD" w:rsidRPr="00F03923" w:rsidRDefault="004706DF" w:rsidP="005C7A35">
      <w:pPr>
        <w:spacing w:before="40" w:after="40" w:line="240" w:lineRule="auto"/>
        <w:ind w:firstLine="720"/>
        <w:jc w:val="both"/>
        <w:rPr>
          <w:rFonts w:ascii="Times New Roman" w:eastAsia="Times New Roman" w:hAnsi="Times New Roman" w:cs="Times New Roman"/>
          <w:bCs/>
          <w:color w:val="000000" w:themeColor="text1"/>
          <w:sz w:val="26"/>
          <w:szCs w:val="26"/>
          <w:lang w:eastAsia="en-GB"/>
        </w:rPr>
      </w:pPr>
      <w:r w:rsidRPr="00F03923">
        <w:rPr>
          <w:rFonts w:ascii="Times New Roman" w:eastAsia="Times New Roman" w:hAnsi="Times New Roman" w:cs="Times New Roman"/>
          <w:bCs/>
          <w:color w:val="000000" w:themeColor="text1"/>
          <w:sz w:val="26"/>
          <w:szCs w:val="26"/>
          <w:lang w:eastAsia="en-GB"/>
        </w:rPr>
        <w:t xml:space="preserve">Đề nghị </w:t>
      </w:r>
      <w:r w:rsidR="00574075" w:rsidRPr="00F03923">
        <w:rPr>
          <w:rFonts w:ascii="Times New Roman" w:eastAsia="Times New Roman" w:hAnsi="Times New Roman" w:cs="Times New Roman"/>
          <w:bCs/>
          <w:color w:val="000000" w:themeColor="text1"/>
          <w:sz w:val="26"/>
          <w:szCs w:val="26"/>
          <w:lang w:eastAsia="en-GB"/>
        </w:rPr>
        <w:t>Ủy ban nhân dân xã (phường)</w:t>
      </w:r>
      <w:r w:rsidRPr="00F03923">
        <w:rPr>
          <w:rFonts w:ascii="Times New Roman" w:eastAsia="Times New Roman" w:hAnsi="Times New Roman" w:cs="Times New Roman"/>
          <w:bCs/>
          <w:color w:val="000000" w:themeColor="text1"/>
          <w:sz w:val="26"/>
          <w:szCs w:val="26"/>
          <w:lang w:eastAsia="en-GB"/>
        </w:rPr>
        <w:t>…………</w:t>
      </w:r>
      <w:r w:rsidR="00574075" w:rsidRPr="00F03923">
        <w:rPr>
          <w:rFonts w:ascii="Times New Roman" w:eastAsia="Times New Roman" w:hAnsi="Times New Roman" w:cs="Times New Roman"/>
          <w:bCs/>
          <w:color w:val="000000" w:themeColor="text1"/>
          <w:sz w:val="26"/>
          <w:szCs w:val="26"/>
          <w:lang w:eastAsia="en-GB"/>
        </w:rPr>
        <w:t>……</w:t>
      </w:r>
      <w:r w:rsidR="005F42BE" w:rsidRPr="00F03923">
        <w:rPr>
          <w:rFonts w:ascii="Times New Roman" w:eastAsia="Times New Roman" w:hAnsi="Times New Roman" w:cs="Times New Roman"/>
          <w:bCs/>
          <w:color w:val="000000" w:themeColor="text1"/>
          <w:sz w:val="26"/>
          <w:szCs w:val="26"/>
          <w:lang w:eastAsia="en-GB"/>
        </w:rPr>
        <w:t>..</w:t>
      </w:r>
      <w:r w:rsidR="00574075" w:rsidRPr="00F03923">
        <w:rPr>
          <w:rFonts w:ascii="Times New Roman" w:eastAsia="Times New Roman" w:hAnsi="Times New Roman" w:cs="Times New Roman"/>
          <w:bCs/>
          <w:color w:val="000000" w:themeColor="text1"/>
          <w:sz w:val="26"/>
          <w:szCs w:val="26"/>
          <w:lang w:eastAsia="en-GB"/>
        </w:rPr>
        <w:t>….</w:t>
      </w:r>
      <w:r w:rsidRPr="00F03923">
        <w:rPr>
          <w:rFonts w:ascii="Times New Roman" w:eastAsia="Times New Roman" w:hAnsi="Times New Roman" w:cs="Times New Roman"/>
          <w:bCs/>
          <w:color w:val="000000" w:themeColor="text1"/>
          <w:sz w:val="26"/>
          <w:szCs w:val="26"/>
          <w:lang w:eastAsia="en-GB"/>
        </w:rPr>
        <w:t xml:space="preserve">xem xét, </w:t>
      </w:r>
      <w:r w:rsidR="005F42BE" w:rsidRPr="00F03923">
        <w:rPr>
          <w:rFonts w:ascii="Times New Roman" w:eastAsia="Times New Roman" w:hAnsi="Times New Roman" w:cs="Times New Roman"/>
          <w:bCs/>
          <w:color w:val="000000" w:themeColor="text1"/>
          <w:sz w:val="26"/>
          <w:szCs w:val="26"/>
          <w:lang w:eastAsia="en-GB"/>
        </w:rPr>
        <w:t xml:space="preserve">thanh toán kinh phí hỗ trợ </w:t>
      </w:r>
      <w:r w:rsidR="005F42BE" w:rsidRPr="00F03923">
        <w:rPr>
          <w:rFonts w:ascii="Times New Roman" w:eastAsia="Times New Roman" w:hAnsi="Times New Roman" w:cs="Times New Roman"/>
          <w:bCs/>
          <w:color w:val="000000" w:themeColor="text1"/>
          <w:sz w:val="26"/>
          <w:szCs w:val="26"/>
          <w:lang w:val="vi-VN" w:eastAsia="en-GB"/>
        </w:rPr>
        <w:t>sàng lọc trước sinh</w:t>
      </w:r>
      <w:r w:rsidR="005F42BE" w:rsidRPr="00F03923">
        <w:rPr>
          <w:rFonts w:ascii="Times New Roman" w:eastAsia="Times New Roman" w:hAnsi="Times New Roman" w:cs="Times New Roman"/>
          <w:bCs/>
          <w:color w:val="000000" w:themeColor="text1"/>
          <w:sz w:val="26"/>
          <w:szCs w:val="26"/>
          <w:lang w:eastAsia="en-GB"/>
        </w:rPr>
        <w:t>/sàng lọc sơ sinh</w:t>
      </w:r>
      <w:r w:rsidR="005F42BE" w:rsidRPr="00F03923" w:rsidDel="005F42BE">
        <w:rPr>
          <w:rFonts w:ascii="Times New Roman" w:eastAsia="Times New Roman" w:hAnsi="Times New Roman" w:cs="Times New Roman"/>
          <w:bCs/>
          <w:color w:val="000000" w:themeColor="text1"/>
          <w:sz w:val="26"/>
          <w:szCs w:val="26"/>
          <w:lang w:eastAsia="en-GB"/>
        </w:rPr>
        <w:t xml:space="preserve"> </w:t>
      </w:r>
      <w:r w:rsidRPr="00F03923">
        <w:rPr>
          <w:rFonts w:ascii="Times New Roman" w:eastAsia="Times New Roman" w:hAnsi="Times New Roman" w:cs="Times New Roman"/>
          <w:bCs/>
          <w:color w:val="000000" w:themeColor="text1"/>
          <w:sz w:val="26"/>
          <w:szCs w:val="26"/>
          <w:lang w:eastAsia="en-GB"/>
        </w:rPr>
        <w:t>theo quy định./.</w:t>
      </w:r>
    </w:p>
    <w:tbl>
      <w:tblPr>
        <w:tblW w:w="9639" w:type="dxa"/>
        <w:shd w:val="clear" w:color="auto" w:fill="FFFFFF"/>
        <w:tblCellMar>
          <w:left w:w="0" w:type="dxa"/>
          <w:right w:w="0" w:type="dxa"/>
        </w:tblCellMar>
        <w:tblLook w:val="04A0" w:firstRow="1" w:lastRow="0" w:firstColumn="1" w:lastColumn="0" w:noHBand="0" w:noVBand="1"/>
      </w:tblPr>
      <w:tblGrid>
        <w:gridCol w:w="4757"/>
        <w:gridCol w:w="4882"/>
      </w:tblGrid>
      <w:tr w:rsidR="00F7412A" w:rsidRPr="00F7412A" w14:paraId="12031E97" w14:textId="77777777" w:rsidTr="009C17BD">
        <w:tc>
          <w:tcPr>
            <w:tcW w:w="4757" w:type="dxa"/>
            <w:shd w:val="clear" w:color="auto" w:fill="FFFFFF"/>
            <w:tcMar>
              <w:top w:w="45" w:type="dxa"/>
              <w:left w:w="45" w:type="dxa"/>
              <w:bottom w:w="45" w:type="dxa"/>
              <w:right w:w="45" w:type="dxa"/>
            </w:tcMar>
            <w:vAlign w:val="center"/>
            <w:hideMark/>
          </w:tcPr>
          <w:p w14:paraId="7B256F8C" w14:textId="77777777" w:rsidR="004706DF" w:rsidRPr="00F03923" w:rsidRDefault="004706DF" w:rsidP="004D41A7">
            <w:pPr>
              <w:spacing w:line="240" w:lineRule="auto"/>
              <w:rPr>
                <w:rFonts w:ascii="Times New Roman" w:eastAsia="Times New Roman" w:hAnsi="Times New Roman" w:cs="Times New Roman"/>
                <w:b/>
                <w:bCs/>
                <w:color w:val="000000" w:themeColor="text1"/>
                <w:sz w:val="26"/>
                <w:szCs w:val="26"/>
                <w:lang w:eastAsia="en-GB"/>
              </w:rPr>
            </w:pPr>
            <w:r w:rsidRPr="00F03923">
              <w:rPr>
                <w:rFonts w:ascii="Times New Roman" w:eastAsia="Times New Roman" w:hAnsi="Times New Roman" w:cs="Times New Roman"/>
                <w:bCs/>
                <w:color w:val="000000" w:themeColor="text1"/>
                <w:sz w:val="26"/>
                <w:szCs w:val="26"/>
                <w:lang w:eastAsia="en-GB"/>
              </w:rPr>
              <w:t xml:space="preserve">  </w:t>
            </w:r>
            <w:r w:rsidRPr="00F03923">
              <w:rPr>
                <w:rFonts w:ascii="Times New Roman" w:eastAsia="Times New Roman" w:hAnsi="Times New Roman" w:cs="Times New Roman"/>
                <w:b/>
                <w:bCs/>
                <w:color w:val="000000" w:themeColor="text1"/>
                <w:sz w:val="26"/>
                <w:szCs w:val="26"/>
                <w:lang w:eastAsia="en-GB"/>
              </w:rPr>
              <w:t>Thông tin người khai thay</w:t>
            </w:r>
          </w:p>
          <w:p w14:paraId="66354BD0" w14:textId="13C669B9" w:rsidR="004706DF" w:rsidRPr="00F03923" w:rsidRDefault="009C17BD" w:rsidP="004D41A7">
            <w:pPr>
              <w:spacing w:line="240" w:lineRule="auto"/>
              <w:rPr>
                <w:rFonts w:ascii="Times New Roman" w:eastAsia="Times New Roman" w:hAnsi="Times New Roman" w:cs="Times New Roman"/>
                <w:bCs/>
                <w:color w:val="000000" w:themeColor="text1"/>
                <w:sz w:val="26"/>
                <w:szCs w:val="26"/>
                <w:lang w:eastAsia="en-GB"/>
              </w:rPr>
            </w:pPr>
            <w:r w:rsidRPr="00F03923">
              <w:rPr>
                <w:rFonts w:ascii="Times New Roman" w:eastAsia="Times New Roman" w:hAnsi="Times New Roman" w:cs="Times New Roman"/>
                <w:bCs/>
                <w:noProof/>
                <w:color w:val="000000" w:themeColor="text1"/>
                <w:sz w:val="26"/>
                <w:szCs w:val="26"/>
                <w:lang w:eastAsia="en-GB"/>
              </w:rPr>
              <mc:AlternateContent>
                <mc:Choice Requires="wps">
                  <w:drawing>
                    <wp:anchor distT="0" distB="0" distL="114300" distR="114300" simplePos="0" relativeHeight="251670528" behindDoc="0" locked="0" layoutInCell="1" allowOverlap="1" wp14:anchorId="2758A583" wp14:editId="2B7822EA">
                      <wp:simplePos x="0" y="0"/>
                      <wp:positionH relativeFrom="column">
                        <wp:posOffset>44228</wp:posOffset>
                      </wp:positionH>
                      <wp:positionV relativeFrom="paragraph">
                        <wp:posOffset>1065502</wp:posOffset>
                      </wp:positionV>
                      <wp:extent cx="1542553"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542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0A8978"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5pt,83.9pt" to="124.95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" strokecolor="black [3200]" strokeweight=".5pt">
                      <v:stroke joinstyle="miter"/>
                    </v:line>
                  </w:pict>
                </mc:Fallback>
              </mc:AlternateContent>
            </w:r>
            <w:r w:rsidR="0074327C" w:rsidRPr="00F03923">
              <w:rPr>
                <w:rFonts w:ascii="Times New Roman" w:eastAsia="Times New Roman" w:hAnsi="Times New Roman" w:cs="Times New Roman"/>
                <w:bCs/>
                <w:color w:val="000000" w:themeColor="text1"/>
                <w:sz w:val="26"/>
                <w:szCs w:val="26"/>
                <w:lang w:eastAsia="en-GB"/>
              </w:rPr>
              <w:t>C</w:t>
            </w:r>
            <w:r w:rsidR="004706DF" w:rsidRPr="00F03923">
              <w:rPr>
                <w:rFonts w:ascii="Times New Roman" w:eastAsia="Times New Roman" w:hAnsi="Times New Roman" w:cs="Times New Roman"/>
                <w:bCs/>
                <w:color w:val="000000" w:themeColor="text1"/>
                <w:sz w:val="26"/>
                <w:szCs w:val="26"/>
                <w:lang w:eastAsia="en-GB"/>
              </w:rPr>
              <w:t>ăn cước/CCCD số: ……….…</w:t>
            </w:r>
            <w:r w:rsidR="00574075" w:rsidRPr="00F03923">
              <w:rPr>
                <w:rFonts w:ascii="Times New Roman" w:eastAsia="Times New Roman" w:hAnsi="Times New Roman" w:cs="Times New Roman"/>
                <w:bCs/>
                <w:color w:val="000000" w:themeColor="text1"/>
                <w:sz w:val="26"/>
                <w:szCs w:val="26"/>
                <w:lang w:eastAsia="en-GB"/>
              </w:rPr>
              <w:t>……</w:t>
            </w:r>
            <w:r w:rsidR="0074327C" w:rsidRPr="00F03923">
              <w:rPr>
                <w:rFonts w:ascii="Times New Roman" w:eastAsia="Times New Roman" w:hAnsi="Times New Roman" w:cs="Times New Roman"/>
                <w:bCs/>
                <w:color w:val="000000" w:themeColor="text1"/>
                <w:sz w:val="26"/>
                <w:szCs w:val="26"/>
                <w:lang w:eastAsia="en-GB"/>
              </w:rPr>
              <w:t>…..</w:t>
            </w:r>
            <w:r w:rsidR="004706DF" w:rsidRPr="00F03923">
              <w:rPr>
                <w:rFonts w:ascii="Times New Roman" w:eastAsia="Times New Roman" w:hAnsi="Times New Roman" w:cs="Times New Roman"/>
                <w:bCs/>
                <w:color w:val="000000" w:themeColor="text1"/>
                <w:sz w:val="26"/>
                <w:szCs w:val="26"/>
                <w:lang w:eastAsia="en-GB"/>
              </w:rPr>
              <w:br/>
              <w:t>Ngày cấp: ………………………………</w:t>
            </w:r>
            <w:r w:rsidR="004706DF" w:rsidRPr="00F03923">
              <w:rPr>
                <w:rFonts w:ascii="Times New Roman" w:eastAsia="Times New Roman" w:hAnsi="Times New Roman" w:cs="Times New Roman"/>
                <w:bCs/>
                <w:color w:val="000000" w:themeColor="text1"/>
                <w:sz w:val="26"/>
                <w:szCs w:val="26"/>
                <w:lang w:eastAsia="en-GB"/>
              </w:rPr>
              <w:br/>
              <w:t>Nơi cấp: ………………………………</w:t>
            </w:r>
            <w:r w:rsidR="00574075" w:rsidRPr="00F03923">
              <w:rPr>
                <w:rFonts w:ascii="Times New Roman" w:eastAsia="Times New Roman" w:hAnsi="Times New Roman" w:cs="Times New Roman"/>
                <w:bCs/>
                <w:color w:val="000000" w:themeColor="text1"/>
                <w:sz w:val="26"/>
                <w:szCs w:val="26"/>
                <w:lang w:eastAsia="en-GB"/>
              </w:rPr>
              <w:t>..</w:t>
            </w:r>
            <w:r w:rsidR="004706DF" w:rsidRPr="00F03923">
              <w:rPr>
                <w:rFonts w:ascii="Times New Roman" w:eastAsia="Times New Roman" w:hAnsi="Times New Roman" w:cs="Times New Roman"/>
                <w:bCs/>
                <w:color w:val="000000" w:themeColor="text1"/>
                <w:sz w:val="26"/>
                <w:szCs w:val="26"/>
                <w:lang w:eastAsia="en-GB"/>
              </w:rPr>
              <w:br/>
              <w:t>Quan hệ với đối tượng hưởng: …………</w:t>
            </w:r>
            <w:r w:rsidR="004706DF" w:rsidRPr="00F03923">
              <w:rPr>
                <w:rFonts w:ascii="Times New Roman" w:eastAsia="Times New Roman" w:hAnsi="Times New Roman" w:cs="Times New Roman"/>
                <w:bCs/>
                <w:color w:val="000000" w:themeColor="text1"/>
                <w:sz w:val="26"/>
                <w:szCs w:val="26"/>
                <w:lang w:eastAsia="en-GB"/>
              </w:rPr>
              <w:br/>
              <w:t>Nơi thường trú/tạm trú: …………………</w:t>
            </w:r>
          </w:p>
        </w:tc>
        <w:tc>
          <w:tcPr>
            <w:tcW w:w="4882" w:type="dxa"/>
            <w:shd w:val="clear" w:color="auto" w:fill="FFFFFF"/>
            <w:tcMar>
              <w:top w:w="45" w:type="dxa"/>
              <w:left w:w="45" w:type="dxa"/>
              <w:bottom w:w="45" w:type="dxa"/>
              <w:right w:w="45" w:type="dxa"/>
            </w:tcMar>
            <w:vAlign w:val="center"/>
            <w:hideMark/>
          </w:tcPr>
          <w:p w14:paraId="25AA5171" w14:textId="77777777" w:rsidR="004706DF" w:rsidRPr="00F03923" w:rsidRDefault="004706DF" w:rsidP="004D41A7">
            <w:pPr>
              <w:spacing w:line="240" w:lineRule="auto"/>
              <w:rPr>
                <w:rFonts w:ascii="Times New Roman" w:eastAsia="Times New Roman" w:hAnsi="Times New Roman" w:cs="Times New Roman"/>
                <w:bCs/>
                <w:color w:val="000000" w:themeColor="text1"/>
                <w:sz w:val="26"/>
                <w:szCs w:val="26"/>
                <w:lang w:eastAsia="en-GB"/>
              </w:rPr>
            </w:pPr>
            <w:r w:rsidRPr="00F03923">
              <w:rPr>
                <w:rFonts w:ascii="Times New Roman" w:eastAsia="Times New Roman" w:hAnsi="Times New Roman" w:cs="Times New Roman"/>
                <w:bCs/>
                <w:i/>
                <w:iCs/>
                <w:color w:val="000000" w:themeColor="text1"/>
                <w:sz w:val="26"/>
                <w:szCs w:val="26"/>
                <w:lang w:eastAsia="en-GB"/>
              </w:rPr>
              <w:t>........., ngày... tháng...năm 20…</w:t>
            </w:r>
            <w:r w:rsidRPr="00F03923">
              <w:rPr>
                <w:rFonts w:ascii="Times New Roman" w:eastAsia="Times New Roman" w:hAnsi="Times New Roman" w:cs="Times New Roman"/>
                <w:bCs/>
                <w:color w:val="000000" w:themeColor="text1"/>
                <w:sz w:val="26"/>
                <w:szCs w:val="26"/>
                <w:lang w:eastAsia="en-GB"/>
              </w:rPr>
              <w:br/>
            </w:r>
            <w:r w:rsidRPr="00F03923">
              <w:rPr>
                <w:rFonts w:ascii="Times New Roman" w:eastAsia="Times New Roman" w:hAnsi="Times New Roman" w:cs="Times New Roman"/>
                <w:b/>
                <w:bCs/>
                <w:color w:val="000000" w:themeColor="text1"/>
                <w:sz w:val="26"/>
                <w:szCs w:val="26"/>
                <w:lang w:eastAsia="en-GB"/>
              </w:rPr>
              <w:t>Người khai/Người khai thay</w:t>
            </w:r>
            <w:r w:rsidRPr="00F03923">
              <w:rPr>
                <w:rFonts w:ascii="Times New Roman" w:eastAsia="Times New Roman" w:hAnsi="Times New Roman" w:cs="Times New Roman"/>
                <w:bCs/>
                <w:color w:val="000000" w:themeColor="text1"/>
                <w:sz w:val="26"/>
                <w:szCs w:val="26"/>
                <w:lang w:eastAsia="en-GB"/>
              </w:rPr>
              <w:br/>
            </w:r>
            <w:r w:rsidRPr="00F03923">
              <w:rPr>
                <w:rFonts w:ascii="Times New Roman" w:eastAsia="Times New Roman" w:hAnsi="Times New Roman" w:cs="Times New Roman"/>
                <w:bCs/>
                <w:i/>
                <w:iCs/>
                <w:color w:val="000000" w:themeColor="text1"/>
                <w:sz w:val="26"/>
                <w:szCs w:val="26"/>
                <w:lang w:eastAsia="en-GB"/>
              </w:rPr>
              <w:t>(Ký, ghi rõ họ tên hoặc điểm chỉ.</w:t>
            </w:r>
            <w:r w:rsidRPr="00F03923">
              <w:rPr>
                <w:rFonts w:ascii="Times New Roman" w:eastAsia="Times New Roman" w:hAnsi="Times New Roman" w:cs="Times New Roman"/>
                <w:bCs/>
                <w:color w:val="000000" w:themeColor="text1"/>
                <w:sz w:val="26"/>
                <w:szCs w:val="26"/>
                <w:lang w:eastAsia="en-GB"/>
              </w:rPr>
              <w:br/>
            </w:r>
            <w:r w:rsidRPr="00F03923">
              <w:rPr>
                <w:rFonts w:ascii="Times New Roman" w:eastAsia="Times New Roman" w:hAnsi="Times New Roman" w:cs="Times New Roman"/>
                <w:bCs/>
                <w:i/>
                <w:iCs/>
                <w:color w:val="000000" w:themeColor="text1"/>
                <w:sz w:val="26"/>
                <w:szCs w:val="26"/>
                <w:lang w:eastAsia="en-GB"/>
              </w:rPr>
              <w:t>Trường hợp khai thay phải ghi đầy đủ thông tin của người khai thay)</w:t>
            </w:r>
          </w:p>
        </w:tc>
      </w:tr>
    </w:tbl>
    <w:p w14:paraId="224B418B" w14:textId="523FD757" w:rsidR="009C17BD" w:rsidRPr="005C7A35" w:rsidRDefault="004706DF" w:rsidP="005C7A35">
      <w:pPr>
        <w:spacing w:line="240" w:lineRule="auto"/>
        <w:rPr>
          <w:rFonts w:ascii="Times New Roman" w:eastAsia="Times New Roman" w:hAnsi="Times New Roman" w:cs="Times New Roman"/>
          <w:bCs/>
          <w:i/>
          <w:iCs/>
          <w:color w:val="000000" w:themeColor="text1"/>
          <w:sz w:val="24"/>
          <w:szCs w:val="24"/>
          <w:lang w:eastAsia="en-GB"/>
        </w:rPr>
      </w:pPr>
      <w:r w:rsidRPr="005C7A35">
        <w:rPr>
          <w:rFonts w:ascii="Times New Roman" w:eastAsia="Times New Roman" w:hAnsi="Times New Roman" w:cs="Times New Roman"/>
          <w:bCs/>
          <w:i/>
          <w:iCs/>
          <w:color w:val="000000" w:themeColor="text1"/>
          <w:sz w:val="24"/>
          <w:szCs w:val="24"/>
          <w:lang w:eastAsia="en-GB"/>
        </w:rPr>
        <w:t>* Ghi “Tôi” nếu là đối tượng đề nghị hưởng chính sách hỗ trợ trực tiếp kê khai; ghi họ và tên đối tượng đề nghị được hưởng chính sách hỗ trợ khi khai thay</w:t>
      </w:r>
      <w:r w:rsidR="009C17BD" w:rsidRPr="00F03923">
        <w:rPr>
          <w:rFonts w:ascii="Times New Roman" w:eastAsia="Times New Roman" w:hAnsi="Times New Roman" w:cs="Times New Roman"/>
          <w:bCs/>
          <w:i/>
          <w:iCs/>
          <w:color w:val="000000" w:themeColor="text1"/>
          <w:sz w:val="24"/>
          <w:szCs w:val="24"/>
          <w:lang w:eastAsia="en-GB"/>
        </w:rPr>
        <w:t>.</w:t>
      </w:r>
    </w:p>
    <w:p w14:paraId="5CBF1FA9" w14:textId="77777777" w:rsidR="00DD55AE" w:rsidRPr="00F03923" w:rsidRDefault="00DD55AE" w:rsidP="005C7A35">
      <w:pPr>
        <w:pStyle w:val="NormalWeb"/>
        <w:spacing w:before="0" w:beforeAutospacing="0" w:after="0" w:afterAutospacing="0"/>
        <w:rPr>
          <w:color w:val="000000" w:themeColor="text1"/>
        </w:rPr>
      </w:pPr>
    </w:p>
    <w:sectPr w:rsidR="00DD55AE" w:rsidRPr="00F03923" w:rsidSect="0029253D">
      <w:head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EB4E1" w14:textId="77777777" w:rsidR="00AE3C32" w:rsidRDefault="00AE3C32" w:rsidP="00304705">
      <w:pPr>
        <w:spacing w:after="0" w:line="240" w:lineRule="auto"/>
      </w:pPr>
      <w:r>
        <w:separator/>
      </w:r>
    </w:p>
  </w:endnote>
  <w:endnote w:type="continuationSeparator" w:id="0">
    <w:p w14:paraId="25C9E8DA" w14:textId="77777777" w:rsidR="00AE3C32" w:rsidRDefault="00AE3C32" w:rsidP="0030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3F7F0" w14:textId="77777777" w:rsidR="00AE3C32" w:rsidRDefault="00AE3C32" w:rsidP="00304705">
      <w:pPr>
        <w:spacing w:after="0" w:line="240" w:lineRule="auto"/>
      </w:pPr>
      <w:r>
        <w:separator/>
      </w:r>
    </w:p>
  </w:footnote>
  <w:footnote w:type="continuationSeparator" w:id="0">
    <w:p w14:paraId="00CA1976" w14:textId="77777777" w:rsidR="00AE3C32" w:rsidRDefault="00AE3C32" w:rsidP="00304705">
      <w:pPr>
        <w:spacing w:after="0" w:line="240" w:lineRule="auto"/>
      </w:pPr>
      <w:r>
        <w:continuationSeparator/>
      </w:r>
    </w:p>
  </w:footnote>
  <w:footnote w:id="1">
    <w:p w14:paraId="7F34518E" w14:textId="77777777" w:rsidR="009D2871" w:rsidRPr="005C7A35" w:rsidRDefault="009D2871" w:rsidP="009D2871">
      <w:pPr>
        <w:pStyle w:val="FootnoteText"/>
        <w:jc w:val="both"/>
        <w:rPr>
          <w:rFonts w:ascii="Times New Roman" w:hAnsi="Times New Roman" w:cs="Times New Roman"/>
          <w:color w:val="000000" w:themeColor="text1"/>
        </w:rPr>
      </w:pPr>
      <w:r w:rsidRPr="005C7A35">
        <w:rPr>
          <w:rStyle w:val="FootnoteReference"/>
          <w:rFonts w:ascii="Times New Roman" w:hAnsi="Times New Roman" w:cs="Times New Roman"/>
          <w:color w:val="000000" w:themeColor="text1"/>
        </w:rPr>
        <w:footnoteRef/>
      </w:r>
      <w:r w:rsidRPr="005C7A35">
        <w:rPr>
          <w:rFonts w:ascii="Times New Roman" w:hAnsi="Times New Roman" w:cs="Times New Roman"/>
          <w:color w:val="000000" w:themeColor="text1"/>
        </w:rPr>
        <w:t xml:space="preserve"> Việc xác định đối tượng theo cư trú căn cứ vào khoản 2 Điều 2 và khoản 4 Điều 3 Luật Cư trú.</w:t>
      </w:r>
    </w:p>
  </w:footnote>
  <w:footnote w:id="2">
    <w:p w14:paraId="1529B504" w14:textId="77777777" w:rsidR="009D2871" w:rsidRPr="005C7A35" w:rsidRDefault="009D2871" w:rsidP="009D2871">
      <w:pPr>
        <w:pStyle w:val="FootnoteText"/>
        <w:jc w:val="both"/>
        <w:rPr>
          <w:rFonts w:ascii="Times New Roman" w:hAnsi="Times New Roman" w:cs="Times New Roman"/>
          <w:color w:val="000000" w:themeColor="text1"/>
        </w:rPr>
      </w:pPr>
      <w:r w:rsidRPr="005C7A35">
        <w:rPr>
          <w:rStyle w:val="FootnoteReference"/>
          <w:rFonts w:ascii="Times New Roman" w:hAnsi="Times New Roman" w:cs="Times New Roman"/>
          <w:color w:val="000000" w:themeColor="text1"/>
        </w:rPr>
        <w:footnoteRef/>
      </w:r>
      <w:r w:rsidRPr="005C7A35">
        <w:rPr>
          <w:rFonts w:ascii="Times New Roman" w:hAnsi="Times New Roman" w:cs="Times New Roman"/>
          <w:color w:val="000000" w:themeColor="text1"/>
        </w:rPr>
        <w:t xml:space="preserve"> Trường hợp đối tượng hưởng chính sách hỗ trợ đã chết hoặc không biết chữ, sức khỏe yếu, không tự khai được thì thân nhân của đối tượng hưởng chính sách thực hiện kê khai. Thân nhân là con đẻ, con nuôi, chồng, cha đẻ, mẹ đẻ, cha nuôi, mẹ nuôi, cha chồng, mẹ chồng của đối tượng hưởng chính sách hoặc thành viên khác trong gia đình mà đối tượng hướng chính sách đang có nghĩa vụ nuôi dưỡng theo quy định của pháp luật về hôn nhân và gia đình (theo quy định tại khoản 7 Điều 3 Luật Bảo hiểm xã hội).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12652"/>
      <w:docPartObj>
        <w:docPartGallery w:val="Page Numbers (Top of Page)"/>
        <w:docPartUnique/>
      </w:docPartObj>
    </w:sdtPr>
    <w:sdtEndPr>
      <w:rPr>
        <w:rFonts w:ascii="Times New Roman" w:hAnsi="Times New Roman" w:cs="Times New Roman"/>
        <w:noProof/>
      </w:rPr>
    </w:sdtEndPr>
    <w:sdtContent>
      <w:p w14:paraId="45B218C4" w14:textId="75DBFC29" w:rsidR="00ED6653" w:rsidRPr="006C567F" w:rsidRDefault="00ED6653">
        <w:pPr>
          <w:pStyle w:val="Header"/>
          <w:jc w:val="center"/>
          <w:rPr>
            <w:rFonts w:ascii="Times New Roman" w:hAnsi="Times New Roman" w:cs="Times New Roman"/>
          </w:rPr>
        </w:pPr>
        <w:r w:rsidRPr="006C567F">
          <w:rPr>
            <w:rFonts w:ascii="Times New Roman" w:hAnsi="Times New Roman" w:cs="Times New Roman"/>
          </w:rPr>
          <w:fldChar w:fldCharType="begin"/>
        </w:r>
        <w:r w:rsidRPr="006C567F">
          <w:rPr>
            <w:rFonts w:ascii="Times New Roman" w:hAnsi="Times New Roman" w:cs="Times New Roman"/>
          </w:rPr>
          <w:instrText xml:space="preserve"> PAGE   \* MERGEFORMAT </w:instrText>
        </w:r>
        <w:r w:rsidRPr="006C567F">
          <w:rPr>
            <w:rFonts w:ascii="Times New Roman" w:hAnsi="Times New Roman" w:cs="Times New Roman"/>
          </w:rPr>
          <w:fldChar w:fldCharType="separate"/>
        </w:r>
        <w:r w:rsidR="00777577">
          <w:rPr>
            <w:rFonts w:ascii="Times New Roman" w:hAnsi="Times New Roman" w:cs="Times New Roman"/>
            <w:noProof/>
          </w:rPr>
          <w:t>12</w:t>
        </w:r>
        <w:r w:rsidRPr="006C567F">
          <w:rPr>
            <w:rFonts w:ascii="Times New Roman" w:hAnsi="Times New Roman" w:cs="Times New Roman"/>
            <w:noProof/>
          </w:rPr>
          <w:fldChar w:fldCharType="end"/>
        </w:r>
      </w:p>
    </w:sdtContent>
  </w:sdt>
  <w:p w14:paraId="5C6CF610" w14:textId="77777777" w:rsidR="00ED6653" w:rsidRDefault="00ED6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05422"/>
      <w:docPartObj>
        <w:docPartGallery w:val="Page Numbers (Top of Page)"/>
        <w:docPartUnique/>
      </w:docPartObj>
    </w:sdtPr>
    <w:sdtEndPr>
      <w:rPr>
        <w:rFonts w:ascii="Times New Roman" w:hAnsi="Times New Roman" w:cs="Times New Roman"/>
        <w:noProof/>
      </w:rPr>
    </w:sdtEndPr>
    <w:sdtContent>
      <w:p w14:paraId="69B3A09C" w14:textId="4B36307F" w:rsidR="00ED6653" w:rsidRPr="006C567F" w:rsidRDefault="00ED6653">
        <w:pPr>
          <w:pStyle w:val="Header"/>
          <w:jc w:val="center"/>
          <w:rPr>
            <w:rFonts w:ascii="Times New Roman" w:hAnsi="Times New Roman" w:cs="Times New Roman"/>
          </w:rPr>
        </w:pPr>
        <w:r w:rsidRPr="006C567F">
          <w:rPr>
            <w:rFonts w:ascii="Times New Roman" w:hAnsi="Times New Roman" w:cs="Times New Roman"/>
          </w:rPr>
          <w:fldChar w:fldCharType="begin"/>
        </w:r>
        <w:r w:rsidRPr="006C567F">
          <w:rPr>
            <w:rFonts w:ascii="Times New Roman" w:hAnsi="Times New Roman" w:cs="Times New Roman"/>
          </w:rPr>
          <w:instrText xml:space="preserve"> PAGE   \* MERGEFORMAT </w:instrText>
        </w:r>
        <w:r w:rsidRPr="006C567F">
          <w:rPr>
            <w:rFonts w:ascii="Times New Roman" w:hAnsi="Times New Roman" w:cs="Times New Roman"/>
          </w:rPr>
          <w:fldChar w:fldCharType="separate"/>
        </w:r>
        <w:r w:rsidR="00777577">
          <w:rPr>
            <w:rFonts w:ascii="Times New Roman" w:hAnsi="Times New Roman" w:cs="Times New Roman"/>
            <w:noProof/>
          </w:rPr>
          <w:t>17</w:t>
        </w:r>
        <w:r w:rsidRPr="006C567F">
          <w:rPr>
            <w:rFonts w:ascii="Times New Roman" w:hAnsi="Times New Roman" w:cs="Times New Roman"/>
            <w:noProof/>
          </w:rPr>
          <w:fldChar w:fldCharType="end"/>
        </w:r>
      </w:p>
    </w:sdtContent>
  </w:sdt>
  <w:p w14:paraId="2B2577F6" w14:textId="77777777" w:rsidR="00ED6653" w:rsidRDefault="00ED6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EE2"/>
    <w:multiLevelType w:val="multilevel"/>
    <w:tmpl w:val="0EC4D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06138"/>
    <w:multiLevelType w:val="multilevel"/>
    <w:tmpl w:val="C4AEB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96A3D"/>
    <w:multiLevelType w:val="multilevel"/>
    <w:tmpl w:val="D0FE1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B5AAA"/>
    <w:multiLevelType w:val="hybridMultilevel"/>
    <w:tmpl w:val="83560F6C"/>
    <w:lvl w:ilvl="0" w:tplc="31E43FE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9517B29"/>
    <w:multiLevelType w:val="multilevel"/>
    <w:tmpl w:val="5B08B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85D91"/>
    <w:multiLevelType w:val="multilevel"/>
    <w:tmpl w:val="83B6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164E3"/>
    <w:multiLevelType w:val="multilevel"/>
    <w:tmpl w:val="6EA89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5F391C"/>
    <w:multiLevelType w:val="multilevel"/>
    <w:tmpl w:val="66380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B07947"/>
    <w:multiLevelType w:val="multilevel"/>
    <w:tmpl w:val="DCDA3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404647"/>
    <w:multiLevelType w:val="multilevel"/>
    <w:tmpl w:val="B45E2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88290B"/>
    <w:multiLevelType w:val="multilevel"/>
    <w:tmpl w:val="8458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EC306C"/>
    <w:multiLevelType w:val="multilevel"/>
    <w:tmpl w:val="C33EC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955229"/>
    <w:multiLevelType w:val="multilevel"/>
    <w:tmpl w:val="6848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56471E"/>
    <w:multiLevelType w:val="multilevel"/>
    <w:tmpl w:val="3CF6F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DF2B9B"/>
    <w:multiLevelType w:val="multilevel"/>
    <w:tmpl w:val="357A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3253E"/>
    <w:multiLevelType w:val="multilevel"/>
    <w:tmpl w:val="FDD0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CA0753"/>
    <w:multiLevelType w:val="multilevel"/>
    <w:tmpl w:val="7B04E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99672C"/>
    <w:multiLevelType w:val="multilevel"/>
    <w:tmpl w:val="9B6AD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870E7B"/>
    <w:multiLevelType w:val="multilevel"/>
    <w:tmpl w:val="73B0A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AC19F8"/>
    <w:multiLevelType w:val="multilevel"/>
    <w:tmpl w:val="E89C2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903505"/>
    <w:multiLevelType w:val="multilevel"/>
    <w:tmpl w:val="78221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FD7BD8"/>
    <w:multiLevelType w:val="multilevel"/>
    <w:tmpl w:val="D7BC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567802"/>
    <w:multiLevelType w:val="hybridMultilevel"/>
    <w:tmpl w:val="6B204384"/>
    <w:lvl w:ilvl="0" w:tplc="073E2C0E">
      <w:start w:val="2"/>
      <w:numFmt w:val="bullet"/>
      <w:lvlText w:val="-"/>
      <w:lvlJc w:val="left"/>
      <w:pPr>
        <w:ind w:left="1080" w:hanging="360"/>
      </w:pPr>
      <w:rPr>
        <w:rFonts w:ascii="Times New Roman" w:eastAsiaTheme="majorEastAsia" w:hAnsi="Times New Roman" w:cs="Times New Roman"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D4669"/>
    <w:multiLevelType w:val="multilevel"/>
    <w:tmpl w:val="D768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454DBC"/>
    <w:multiLevelType w:val="multilevel"/>
    <w:tmpl w:val="CE5E9C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20312B"/>
    <w:multiLevelType w:val="multilevel"/>
    <w:tmpl w:val="0F36F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827F37"/>
    <w:multiLevelType w:val="multilevel"/>
    <w:tmpl w:val="8926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6C1DEE"/>
    <w:multiLevelType w:val="multilevel"/>
    <w:tmpl w:val="C7B6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E3604F"/>
    <w:multiLevelType w:val="multilevel"/>
    <w:tmpl w:val="EB468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BC4F65"/>
    <w:multiLevelType w:val="multilevel"/>
    <w:tmpl w:val="12AC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F0CB7"/>
    <w:multiLevelType w:val="hybridMultilevel"/>
    <w:tmpl w:val="07243FEA"/>
    <w:lvl w:ilvl="0" w:tplc="990E152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250509D"/>
    <w:multiLevelType w:val="multilevel"/>
    <w:tmpl w:val="DAC2F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CA5A3C"/>
    <w:multiLevelType w:val="multilevel"/>
    <w:tmpl w:val="F058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6A5C16"/>
    <w:multiLevelType w:val="multilevel"/>
    <w:tmpl w:val="1BBEAD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E83A35"/>
    <w:multiLevelType w:val="multilevel"/>
    <w:tmpl w:val="83109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E35379"/>
    <w:multiLevelType w:val="multilevel"/>
    <w:tmpl w:val="25ACA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3D2E61"/>
    <w:multiLevelType w:val="hybridMultilevel"/>
    <w:tmpl w:val="9F6A0D16"/>
    <w:lvl w:ilvl="0" w:tplc="CD4203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668290084">
    <w:abstractNumId w:val="0"/>
  </w:num>
  <w:num w:numId="2" w16cid:durableId="1987513028">
    <w:abstractNumId w:val="36"/>
  </w:num>
  <w:num w:numId="3" w16cid:durableId="1672681399">
    <w:abstractNumId w:val="1"/>
  </w:num>
  <w:num w:numId="4" w16cid:durableId="573779727">
    <w:abstractNumId w:val="35"/>
  </w:num>
  <w:num w:numId="5" w16cid:durableId="2140609760">
    <w:abstractNumId w:val="29"/>
  </w:num>
  <w:num w:numId="6" w16cid:durableId="1306230211">
    <w:abstractNumId w:val="34"/>
  </w:num>
  <w:num w:numId="7" w16cid:durableId="1987084020">
    <w:abstractNumId w:val="6"/>
  </w:num>
  <w:num w:numId="8" w16cid:durableId="702053059">
    <w:abstractNumId w:val="26"/>
  </w:num>
  <w:num w:numId="9" w16cid:durableId="2022537855">
    <w:abstractNumId w:val="2"/>
  </w:num>
  <w:num w:numId="10" w16cid:durableId="192040102">
    <w:abstractNumId w:val="27"/>
  </w:num>
  <w:num w:numId="11" w16cid:durableId="1740521643">
    <w:abstractNumId w:val="33"/>
  </w:num>
  <w:num w:numId="12" w16cid:durableId="529614213">
    <w:abstractNumId w:val="17"/>
  </w:num>
  <w:num w:numId="13" w16cid:durableId="485367248">
    <w:abstractNumId w:val="32"/>
  </w:num>
  <w:num w:numId="14" w16cid:durableId="1816949992">
    <w:abstractNumId w:val="16"/>
  </w:num>
  <w:num w:numId="15" w16cid:durableId="931158348">
    <w:abstractNumId w:val="23"/>
  </w:num>
  <w:num w:numId="16" w16cid:durableId="1500852330">
    <w:abstractNumId w:val="4"/>
  </w:num>
  <w:num w:numId="17" w16cid:durableId="929121587">
    <w:abstractNumId w:val="12"/>
  </w:num>
  <w:num w:numId="18" w16cid:durableId="1394507622">
    <w:abstractNumId w:val="28"/>
  </w:num>
  <w:num w:numId="19" w16cid:durableId="437986877">
    <w:abstractNumId w:val="5"/>
  </w:num>
  <w:num w:numId="20" w16cid:durableId="1686903974">
    <w:abstractNumId w:val="24"/>
  </w:num>
  <w:num w:numId="21" w16cid:durableId="355469240">
    <w:abstractNumId w:val="10"/>
  </w:num>
  <w:num w:numId="22" w16cid:durableId="1581526202">
    <w:abstractNumId w:val="14"/>
  </w:num>
  <w:num w:numId="23" w16cid:durableId="157696770">
    <w:abstractNumId w:val="7"/>
  </w:num>
  <w:num w:numId="24" w16cid:durableId="983464160">
    <w:abstractNumId w:val="22"/>
  </w:num>
  <w:num w:numId="25" w16cid:durableId="663977420">
    <w:abstractNumId w:val="31"/>
  </w:num>
  <w:num w:numId="26" w16cid:durableId="786436649">
    <w:abstractNumId w:val="11"/>
  </w:num>
  <w:num w:numId="27" w16cid:durableId="747387205">
    <w:abstractNumId w:val="25"/>
  </w:num>
  <w:num w:numId="28" w16cid:durableId="456878702">
    <w:abstractNumId w:val="18"/>
  </w:num>
  <w:num w:numId="29" w16cid:durableId="47732595">
    <w:abstractNumId w:val="15"/>
  </w:num>
  <w:num w:numId="30" w16cid:durableId="1427841850">
    <w:abstractNumId w:val="8"/>
  </w:num>
  <w:num w:numId="31" w16cid:durableId="561647164">
    <w:abstractNumId w:val="13"/>
  </w:num>
  <w:num w:numId="32" w16cid:durableId="1105231393">
    <w:abstractNumId w:val="20"/>
  </w:num>
  <w:num w:numId="33" w16cid:durableId="968779729">
    <w:abstractNumId w:val="19"/>
  </w:num>
  <w:num w:numId="34" w16cid:durableId="806321041">
    <w:abstractNumId w:val="9"/>
  </w:num>
  <w:num w:numId="35" w16cid:durableId="2047756244">
    <w:abstractNumId w:val="21"/>
  </w:num>
  <w:num w:numId="36" w16cid:durableId="896204863">
    <w:abstractNumId w:val="3"/>
  </w:num>
  <w:num w:numId="37" w16cid:durableId="2002005422">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5BF"/>
    <w:rsid w:val="00001396"/>
    <w:rsid w:val="0000315A"/>
    <w:rsid w:val="00013929"/>
    <w:rsid w:val="00013BB0"/>
    <w:rsid w:val="00013C0B"/>
    <w:rsid w:val="0001454A"/>
    <w:rsid w:val="00017A6E"/>
    <w:rsid w:val="00021175"/>
    <w:rsid w:val="00024202"/>
    <w:rsid w:val="00025666"/>
    <w:rsid w:val="0002751C"/>
    <w:rsid w:val="000342A6"/>
    <w:rsid w:val="0004459C"/>
    <w:rsid w:val="00045508"/>
    <w:rsid w:val="00050720"/>
    <w:rsid w:val="00053572"/>
    <w:rsid w:val="00055401"/>
    <w:rsid w:val="00057969"/>
    <w:rsid w:val="00065EA7"/>
    <w:rsid w:val="00070DF8"/>
    <w:rsid w:val="0007648B"/>
    <w:rsid w:val="00077401"/>
    <w:rsid w:val="00093B32"/>
    <w:rsid w:val="000941F0"/>
    <w:rsid w:val="000A3062"/>
    <w:rsid w:val="000A6DB8"/>
    <w:rsid w:val="000B088A"/>
    <w:rsid w:val="000B2595"/>
    <w:rsid w:val="000B277A"/>
    <w:rsid w:val="000B2D11"/>
    <w:rsid w:val="000B45D6"/>
    <w:rsid w:val="000B5461"/>
    <w:rsid w:val="000B6F64"/>
    <w:rsid w:val="000C048C"/>
    <w:rsid w:val="000C114A"/>
    <w:rsid w:val="000C2AF4"/>
    <w:rsid w:val="000C5283"/>
    <w:rsid w:val="000E133E"/>
    <w:rsid w:val="000E3E6A"/>
    <w:rsid w:val="000E424D"/>
    <w:rsid w:val="000E508C"/>
    <w:rsid w:val="000E6092"/>
    <w:rsid w:val="000E69BD"/>
    <w:rsid w:val="000F0F23"/>
    <w:rsid w:val="001003AE"/>
    <w:rsid w:val="0010434B"/>
    <w:rsid w:val="001067BE"/>
    <w:rsid w:val="001074D6"/>
    <w:rsid w:val="00111321"/>
    <w:rsid w:val="00115C5F"/>
    <w:rsid w:val="00116FDE"/>
    <w:rsid w:val="001214F2"/>
    <w:rsid w:val="00123FF2"/>
    <w:rsid w:val="0012722A"/>
    <w:rsid w:val="00130218"/>
    <w:rsid w:val="001307C3"/>
    <w:rsid w:val="00134A4B"/>
    <w:rsid w:val="00143C77"/>
    <w:rsid w:val="0015031D"/>
    <w:rsid w:val="0015382B"/>
    <w:rsid w:val="00156414"/>
    <w:rsid w:val="001628E9"/>
    <w:rsid w:val="00164B02"/>
    <w:rsid w:val="00166CBC"/>
    <w:rsid w:val="00172CF1"/>
    <w:rsid w:val="00173A44"/>
    <w:rsid w:val="00173B15"/>
    <w:rsid w:val="00175F83"/>
    <w:rsid w:val="001872A3"/>
    <w:rsid w:val="0019083A"/>
    <w:rsid w:val="00190D5A"/>
    <w:rsid w:val="0019180B"/>
    <w:rsid w:val="00194D1C"/>
    <w:rsid w:val="00195C29"/>
    <w:rsid w:val="001973A4"/>
    <w:rsid w:val="001A54CC"/>
    <w:rsid w:val="001B3C84"/>
    <w:rsid w:val="001B5ADC"/>
    <w:rsid w:val="001C26F5"/>
    <w:rsid w:val="001D0366"/>
    <w:rsid w:val="001D2899"/>
    <w:rsid w:val="001D3D30"/>
    <w:rsid w:val="001D5332"/>
    <w:rsid w:val="001E2921"/>
    <w:rsid w:val="001E4A37"/>
    <w:rsid w:val="001F6385"/>
    <w:rsid w:val="002030B3"/>
    <w:rsid w:val="00203580"/>
    <w:rsid w:val="002049DD"/>
    <w:rsid w:val="00204ACE"/>
    <w:rsid w:val="00205C79"/>
    <w:rsid w:val="00212461"/>
    <w:rsid w:val="00214D22"/>
    <w:rsid w:val="00221E04"/>
    <w:rsid w:val="00232F72"/>
    <w:rsid w:val="00233885"/>
    <w:rsid w:val="00244EDC"/>
    <w:rsid w:val="002550EC"/>
    <w:rsid w:val="00255211"/>
    <w:rsid w:val="00255AC0"/>
    <w:rsid w:val="002574FA"/>
    <w:rsid w:val="00260612"/>
    <w:rsid w:val="002610EC"/>
    <w:rsid w:val="00261C2B"/>
    <w:rsid w:val="00262DC1"/>
    <w:rsid w:val="00263DFF"/>
    <w:rsid w:val="00266FCA"/>
    <w:rsid w:val="00267605"/>
    <w:rsid w:val="0026795D"/>
    <w:rsid w:val="00270E33"/>
    <w:rsid w:val="002773D6"/>
    <w:rsid w:val="00277D1F"/>
    <w:rsid w:val="00281181"/>
    <w:rsid w:val="002842AF"/>
    <w:rsid w:val="00285E69"/>
    <w:rsid w:val="00286D6A"/>
    <w:rsid w:val="00287BAB"/>
    <w:rsid w:val="002906A9"/>
    <w:rsid w:val="002913FA"/>
    <w:rsid w:val="0029253D"/>
    <w:rsid w:val="00295711"/>
    <w:rsid w:val="00295790"/>
    <w:rsid w:val="002957A7"/>
    <w:rsid w:val="00295F3B"/>
    <w:rsid w:val="00297EED"/>
    <w:rsid w:val="002A1EA7"/>
    <w:rsid w:val="002A6011"/>
    <w:rsid w:val="002B41B3"/>
    <w:rsid w:val="002B6D6A"/>
    <w:rsid w:val="002C2CFE"/>
    <w:rsid w:val="002C44C0"/>
    <w:rsid w:val="002C468F"/>
    <w:rsid w:val="002D00A9"/>
    <w:rsid w:val="002D228B"/>
    <w:rsid w:val="002D71C5"/>
    <w:rsid w:val="002E05E7"/>
    <w:rsid w:val="002E0C8A"/>
    <w:rsid w:val="002E17D7"/>
    <w:rsid w:val="002E63A3"/>
    <w:rsid w:val="002F1C59"/>
    <w:rsid w:val="002F295F"/>
    <w:rsid w:val="002F3BC1"/>
    <w:rsid w:val="002F4148"/>
    <w:rsid w:val="002F597E"/>
    <w:rsid w:val="002F7E22"/>
    <w:rsid w:val="00302E7D"/>
    <w:rsid w:val="00303695"/>
    <w:rsid w:val="00304705"/>
    <w:rsid w:val="00307296"/>
    <w:rsid w:val="00310280"/>
    <w:rsid w:val="003215B2"/>
    <w:rsid w:val="00323F32"/>
    <w:rsid w:val="00324091"/>
    <w:rsid w:val="0032601E"/>
    <w:rsid w:val="00326C69"/>
    <w:rsid w:val="00332A47"/>
    <w:rsid w:val="00336CB8"/>
    <w:rsid w:val="003471FF"/>
    <w:rsid w:val="00347F85"/>
    <w:rsid w:val="00353EFE"/>
    <w:rsid w:val="00361F9E"/>
    <w:rsid w:val="003670F0"/>
    <w:rsid w:val="003718D0"/>
    <w:rsid w:val="0037191A"/>
    <w:rsid w:val="00373D00"/>
    <w:rsid w:val="00375CB3"/>
    <w:rsid w:val="00383871"/>
    <w:rsid w:val="00385576"/>
    <w:rsid w:val="0038707F"/>
    <w:rsid w:val="00387B5E"/>
    <w:rsid w:val="00394ACF"/>
    <w:rsid w:val="003A4ECF"/>
    <w:rsid w:val="003B006D"/>
    <w:rsid w:val="003B2074"/>
    <w:rsid w:val="003B474B"/>
    <w:rsid w:val="003B77D9"/>
    <w:rsid w:val="003C2701"/>
    <w:rsid w:val="003D461F"/>
    <w:rsid w:val="003D7534"/>
    <w:rsid w:val="003E20EF"/>
    <w:rsid w:val="003E3E5A"/>
    <w:rsid w:val="003E4516"/>
    <w:rsid w:val="003E7E96"/>
    <w:rsid w:val="003F4506"/>
    <w:rsid w:val="0040078E"/>
    <w:rsid w:val="00401F17"/>
    <w:rsid w:val="00404AB4"/>
    <w:rsid w:val="00406645"/>
    <w:rsid w:val="00406DD4"/>
    <w:rsid w:val="00407E15"/>
    <w:rsid w:val="00410F18"/>
    <w:rsid w:val="00412AD8"/>
    <w:rsid w:val="00413DEA"/>
    <w:rsid w:val="0042084A"/>
    <w:rsid w:val="00424FED"/>
    <w:rsid w:val="0043068B"/>
    <w:rsid w:val="00432C81"/>
    <w:rsid w:val="00433368"/>
    <w:rsid w:val="004446E1"/>
    <w:rsid w:val="00446CDA"/>
    <w:rsid w:val="004531BF"/>
    <w:rsid w:val="00455471"/>
    <w:rsid w:val="00457BF0"/>
    <w:rsid w:val="00462EB2"/>
    <w:rsid w:val="00467DF0"/>
    <w:rsid w:val="004706DF"/>
    <w:rsid w:val="004731BD"/>
    <w:rsid w:val="00480A0D"/>
    <w:rsid w:val="00484E09"/>
    <w:rsid w:val="00485BB0"/>
    <w:rsid w:val="00486CE4"/>
    <w:rsid w:val="004A0D05"/>
    <w:rsid w:val="004A16F2"/>
    <w:rsid w:val="004A17C2"/>
    <w:rsid w:val="004B1722"/>
    <w:rsid w:val="004B61D8"/>
    <w:rsid w:val="004C004F"/>
    <w:rsid w:val="004C1448"/>
    <w:rsid w:val="004C5FD9"/>
    <w:rsid w:val="004C70EC"/>
    <w:rsid w:val="004D41A7"/>
    <w:rsid w:val="004E24B3"/>
    <w:rsid w:val="004E280D"/>
    <w:rsid w:val="004E2A41"/>
    <w:rsid w:val="004F32B1"/>
    <w:rsid w:val="00500030"/>
    <w:rsid w:val="005032B1"/>
    <w:rsid w:val="00511AE0"/>
    <w:rsid w:val="00526F65"/>
    <w:rsid w:val="00530A0D"/>
    <w:rsid w:val="0053145E"/>
    <w:rsid w:val="00531D7C"/>
    <w:rsid w:val="00532DAC"/>
    <w:rsid w:val="00542FDD"/>
    <w:rsid w:val="00545362"/>
    <w:rsid w:val="00546D08"/>
    <w:rsid w:val="005475DE"/>
    <w:rsid w:val="00551A9C"/>
    <w:rsid w:val="00564888"/>
    <w:rsid w:val="005669F2"/>
    <w:rsid w:val="00573830"/>
    <w:rsid w:val="00574075"/>
    <w:rsid w:val="00574717"/>
    <w:rsid w:val="005748BE"/>
    <w:rsid w:val="005756FA"/>
    <w:rsid w:val="00576CA3"/>
    <w:rsid w:val="00580A02"/>
    <w:rsid w:val="00581AEB"/>
    <w:rsid w:val="00584367"/>
    <w:rsid w:val="005847FD"/>
    <w:rsid w:val="0059127E"/>
    <w:rsid w:val="005925BF"/>
    <w:rsid w:val="00594856"/>
    <w:rsid w:val="00594C08"/>
    <w:rsid w:val="00595352"/>
    <w:rsid w:val="00595B5B"/>
    <w:rsid w:val="005960F0"/>
    <w:rsid w:val="005A46BD"/>
    <w:rsid w:val="005B24CF"/>
    <w:rsid w:val="005B409F"/>
    <w:rsid w:val="005B5514"/>
    <w:rsid w:val="005C3C1F"/>
    <w:rsid w:val="005C41D9"/>
    <w:rsid w:val="005C572E"/>
    <w:rsid w:val="005C757D"/>
    <w:rsid w:val="005C7A35"/>
    <w:rsid w:val="005D1D87"/>
    <w:rsid w:val="005D23EE"/>
    <w:rsid w:val="005D414A"/>
    <w:rsid w:val="005D421D"/>
    <w:rsid w:val="005E105F"/>
    <w:rsid w:val="005E2335"/>
    <w:rsid w:val="005F0402"/>
    <w:rsid w:val="005F17C0"/>
    <w:rsid w:val="005F42BE"/>
    <w:rsid w:val="005F4546"/>
    <w:rsid w:val="00601B3F"/>
    <w:rsid w:val="006025BE"/>
    <w:rsid w:val="006027E6"/>
    <w:rsid w:val="00603931"/>
    <w:rsid w:val="00605C16"/>
    <w:rsid w:val="00607D2A"/>
    <w:rsid w:val="00614031"/>
    <w:rsid w:val="00615294"/>
    <w:rsid w:val="00615580"/>
    <w:rsid w:val="00615E85"/>
    <w:rsid w:val="00617ED0"/>
    <w:rsid w:val="00620834"/>
    <w:rsid w:val="00625953"/>
    <w:rsid w:val="006376C3"/>
    <w:rsid w:val="006377F2"/>
    <w:rsid w:val="006515E0"/>
    <w:rsid w:val="00660C98"/>
    <w:rsid w:val="00672979"/>
    <w:rsid w:val="006749BD"/>
    <w:rsid w:val="00674B73"/>
    <w:rsid w:val="00675E9C"/>
    <w:rsid w:val="00677593"/>
    <w:rsid w:val="0068402E"/>
    <w:rsid w:val="00684BA7"/>
    <w:rsid w:val="00687B01"/>
    <w:rsid w:val="00691164"/>
    <w:rsid w:val="00692ACE"/>
    <w:rsid w:val="00692F17"/>
    <w:rsid w:val="00694025"/>
    <w:rsid w:val="00697D2D"/>
    <w:rsid w:val="006A2781"/>
    <w:rsid w:val="006B107D"/>
    <w:rsid w:val="006B189A"/>
    <w:rsid w:val="006B374D"/>
    <w:rsid w:val="006B5FD4"/>
    <w:rsid w:val="006C04BA"/>
    <w:rsid w:val="006C0CAD"/>
    <w:rsid w:val="006C52AA"/>
    <w:rsid w:val="006C567F"/>
    <w:rsid w:val="006C5774"/>
    <w:rsid w:val="006D5A83"/>
    <w:rsid w:val="006E0091"/>
    <w:rsid w:val="006E3B8C"/>
    <w:rsid w:val="006F5862"/>
    <w:rsid w:val="006F6C7D"/>
    <w:rsid w:val="00700845"/>
    <w:rsid w:val="00703981"/>
    <w:rsid w:val="007061B3"/>
    <w:rsid w:val="0071049A"/>
    <w:rsid w:val="00711D7C"/>
    <w:rsid w:val="00714FAF"/>
    <w:rsid w:val="007174E3"/>
    <w:rsid w:val="00717D73"/>
    <w:rsid w:val="00721987"/>
    <w:rsid w:val="00721D6F"/>
    <w:rsid w:val="007232C7"/>
    <w:rsid w:val="00723C03"/>
    <w:rsid w:val="00725D50"/>
    <w:rsid w:val="0073388B"/>
    <w:rsid w:val="00737EDE"/>
    <w:rsid w:val="00740FCA"/>
    <w:rsid w:val="0074327C"/>
    <w:rsid w:val="007434D9"/>
    <w:rsid w:val="0075086C"/>
    <w:rsid w:val="0075159F"/>
    <w:rsid w:val="0075377C"/>
    <w:rsid w:val="00754829"/>
    <w:rsid w:val="007612C8"/>
    <w:rsid w:val="007637D5"/>
    <w:rsid w:val="00765B60"/>
    <w:rsid w:val="00765C7E"/>
    <w:rsid w:val="00766F9B"/>
    <w:rsid w:val="0077129A"/>
    <w:rsid w:val="00772E58"/>
    <w:rsid w:val="00776044"/>
    <w:rsid w:val="007767CE"/>
    <w:rsid w:val="007772FB"/>
    <w:rsid w:val="00777577"/>
    <w:rsid w:val="00783CBB"/>
    <w:rsid w:val="00784F54"/>
    <w:rsid w:val="0078536E"/>
    <w:rsid w:val="00793607"/>
    <w:rsid w:val="007A0BCB"/>
    <w:rsid w:val="007A2572"/>
    <w:rsid w:val="007A2AE9"/>
    <w:rsid w:val="007A3705"/>
    <w:rsid w:val="007A37F8"/>
    <w:rsid w:val="007A562A"/>
    <w:rsid w:val="007A5A2D"/>
    <w:rsid w:val="007A7E82"/>
    <w:rsid w:val="007C04A3"/>
    <w:rsid w:val="007C1AA0"/>
    <w:rsid w:val="007C2830"/>
    <w:rsid w:val="007C31EC"/>
    <w:rsid w:val="007C5242"/>
    <w:rsid w:val="007C7C4D"/>
    <w:rsid w:val="007D58F5"/>
    <w:rsid w:val="007D5902"/>
    <w:rsid w:val="007E1F95"/>
    <w:rsid w:val="007E25BB"/>
    <w:rsid w:val="007E4581"/>
    <w:rsid w:val="007F2265"/>
    <w:rsid w:val="007F4D41"/>
    <w:rsid w:val="007F6D7F"/>
    <w:rsid w:val="007F77B7"/>
    <w:rsid w:val="007F7EF3"/>
    <w:rsid w:val="00800DA5"/>
    <w:rsid w:val="00802599"/>
    <w:rsid w:val="008034CC"/>
    <w:rsid w:val="0080529F"/>
    <w:rsid w:val="00805487"/>
    <w:rsid w:val="008111C4"/>
    <w:rsid w:val="00812C85"/>
    <w:rsid w:val="00813F45"/>
    <w:rsid w:val="00814E84"/>
    <w:rsid w:val="008152CC"/>
    <w:rsid w:val="00816692"/>
    <w:rsid w:val="00821BA4"/>
    <w:rsid w:val="00822225"/>
    <w:rsid w:val="00822594"/>
    <w:rsid w:val="008243EB"/>
    <w:rsid w:val="008259C3"/>
    <w:rsid w:val="00826B27"/>
    <w:rsid w:val="00827CE7"/>
    <w:rsid w:val="008350C3"/>
    <w:rsid w:val="008352EA"/>
    <w:rsid w:val="00840105"/>
    <w:rsid w:val="00840607"/>
    <w:rsid w:val="008410A4"/>
    <w:rsid w:val="0084631C"/>
    <w:rsid w:val="008520F9"/>
    <w:rsid w:val="00855A80"/>
    <w:rsid w:val="0086016B"/>
    <w:rsid w:val="00862431"/>
    <w:rsid w:val="008631ED"/>
    <w:rsid w:val="00865B2D"/>
    <w:rsid w:val="00867B2F"/>
    <w:rsid w:val="00870B2D"/>
    <w:rsid w:val="008711BA"/>
    <w:rsid w:val="00875BC6"/>
    <w:rsid w:val="00876697"/>
    <w:rsid w:val="0088661C"/>
    <w:rsid w:val="0089196D"/>
    <w:rsid w:val="008934B2"/>
    <w:rsid w:val="00894CEB"/>
    <w:rsid w:val="00896CFF"/>
    <w:rsid w:val="008A1D9A"/>
    <w:rsid w:val="008A39F0"/>
    <w:rsid w:val="008B0BB5"/>
    <w:rsid w:val="008C42A7"/>
    <w:rsid w:val="008D1B4E"/>
    <w:rsid w:val="008D2088"/>
    <w:rsid w:val="008D40DA"/>
    <w:rsid w:val="008D45A6"/>
    <w:rsid w:val="008D6B4B"/>
    <w:rsid w:val="008D6D3B"/>
    <w:rsid w:val="008D6DCD"/>
    <w:rsid w:val="008E1142"/>
    <w:rsid w:val="008E2E03"/>
    <w:rsid w:val="008F0CD4"/>
    <w:rsid w:val="008F195C"/>
    <w:rsid w:val="008F476D"/>
    <w:rsid w:val="008F58DB"/>
    <w:rsid w:val="008F677F"/>
    <w:rsid w:val="00903685"/>
    <w:rsid w:val="00910930"/>
    <w:rsid w:val="009147E5"/>
    <w:rsid w:val="00914828"/>
    <w:rsid w:val="0091712B"/>
    <w:rsid w:val="00922A78"/>
    <w:rsid w:val="009252C4"/>
    <w:rsid w:val="009323F5"/>
    <w:rsid w:val="0093664E"/>
    <w:rsid w:val="0094579F"/>
    <w:rsid w:val="00945CF5"/>
    <w:rsid w:val="00952230"/>
    <w:rsid w:val="009553E1"/>
    <w:rsid w:val="009575AB"/>
    <w:rsid w:val="009577F2"/>
    <w:rsid w:val="00957AC4"/>
    <w:rsid w:val="00957EFC"/>
    <w:rsid w:val="00967448"/>
    <w:rsid w:val="00967BD8"/>
    <w:rsid w:val="00973178"/>
    <w:rsid w:val="009749C5"/>
    <w:rsid w:val="0097733B"/>
    <w:rsid w:val="00981560"/>
    <w:rsid w:val="0098423B"/>
    <w:rsid w:val="00994ED9"/>
    <w:rsid w:val="00996BDB"/>
    <w:rsid w:val="009A35F7"/>
    <w:rsid w:val="009B0898"/>
    <w:rsid w:val="009B1191"/>
    <w:rsid w:val="009B2FEE"/>
    <w:rsid w:val="009B3272"/>
    <w:rsid w:val="009B4C4F"/>
    <w:rsid w:val="009C17BD"/>
    <w:rsid w:val="009C2FA6"/>
    <w:rsid w:val="009D0E65"/>
    <w:rsid w:val="009D1050"/>
    <w:rsid w:val="009D2871"/>
    <w:rsid w:val="009D2CDA"/>
    <w:rsid w:val="009D2E3E"/>
    <w:rsid w:val="009D3331"/>
    <w:rsid w:val="009E0873"/>
    <w:rsid w:val="009F2500"/>
    <w:rsid w:val="009F47F9"/>
    <w:rsid w:val="00A00BEB"/>
    <w:rsid w:val="00A01BB5"/>
    <w:rsid w:val="00A07B80"/>
    <w:rsid w:val="00A07D51"/>
    <w:rsid w:val="00A109E2"/>
    <w:rsid w:val="00A110B2"/>
    <w:rsid w:val="00A11113"/>
    <w:rsid w:val="00A12B44"/>
    <w:rsid w:val="00A21F30"/>
    <w:rsid w:val="00A31AF5"/>
    <w:rsid w:val="00A32274"/>
    <w:rsid w:val="00A3262A"/>
    <w:rsid w:val="00A36354"/>
    <w:rsid w:val="00A3785F"/>
    <w:rsid w:val="00A37DF0"/>
    <w:rsid w:val="00A45610"/>
    <w:rsid w:val="00A46D08"/>
    <w:rsid w:val="00A46F45"/>
    <w:rsid w:val="00A522F9"/>
    <w:rsid w:val="00A53216"/>
    <w:rsid w:val="00A551D4"/>
    <w:rsid w:val="00A56A56"/>
    <w:rsid w:val="00A57A6B"/>
    <w:rsid w:val="00A62F86"/>
    <w:rsid w:val="00A636F2"/>
    <w:rsid w:val="00A65C42"/>
    <w:rsid w:val="00A71773"/>
    <w:rsid w:val="00A74892"/>
    <w:rsid w:val="00A8270F"/>
    <w:rsid w:val="00A83391"/>
    <w:rsid w:val="00A85A6E"/>
    <w:rsid w:val="00A91301"/>
    <w:rsid w:val="00A94310"/>
    <w:rsid w:val="00A965E0"/>
    <w:rsid w:val="00A97E02"/>
    <w:rsid w:val="00A97EEC"/>
    <w:rsid w:val="00AA5184"/>
    <w:rsid w:val="00AB075A"/>
    <w:rsid w:val="00AB2268"/>
    <w:rsid w:val="00AB724B"/>
    <w:rsid w:val="00AB7B97"/>
    <w:rsid w:val="00AC2FDB"/>
    <w:rsid w:val="00AD28CB"/>
    <w:rsid w:val="00AD29DD"/>
    <w:rsid w:val="00AD4F9C"/>
    <w:rsid w:val="00AE1EB7"/>
    <w:rsid w:val="00AE21EC"/>
    <w:rsid w:val="00AE3C32"/>
    <w:rsid w:val="00AE5073"/>
    <w:rsid w:val="00AE7BC5"/>
    <w:rsid w:val="00AF61FA"/>
    <w:rsid w:val="00B03D13"/>
    <w:rsid w:val="00B10A3A"/>
    <w:rsid w:val="00B1124C"/>
    <w:rsid w:val="00B17449"/>
    <w:rsid w:val="00B17C8D"/>
    <w:rsid w:val="00B2087A"/>
    <w:rsid w:val="00B20B0B"/>
    <w:rsid w:val="00B22CF2"/>
    <w:rsid w:val="00B40DA4"/>
    <w:rsid w:val="00B47F86"/>
    <w:rsid w:val="00B50E2A"/>
    <w:rsid w:val="00B56A92"/>
    <w:rsid w:val="00B6013D"/>
    <w:rsid w:val="00B60904"/>
    <w:rsid w:val="00B62CC6"/>
    <w:rsid w:val="00B64B21"/>
    <w:rsid w:val="00B65F8E"/>
    <w:rsid w:val="00B6709B"/>
    <w:rsid w:val="00B77A98"/>
    <w:rsid w:val="00B817BF"/>
    <w:rsid w:val="00B81FD2"/>
    <w:rsid w:val="00B832A7"/>
    <w:rsid w:val="00B83D8B"/>
    <w:rsid w:val="00B84AA3"/>
    <w:rsid w:val="00B90788"/>
    <w:rsid w:val="00B91D09"/>
    <w:rsid w:val="00B92895"/>
    <w:rsid w:val="00B92BB0"/>
    <w:rsid w:val="00BA7098"/>
    <w:rsid w:val="00BA71B2"/>
    <w:rsid w:val="00BB43EA"/>
    <w:rsid w:val="00BB4C6B"/>
    <w:rsid w:val="00BC1AE4"/>
    <w:rsid w:val="00BC3FA4"/>
    <w:rsid w:val="00BC6D1B"/>
    <w:rsid w:val="00BD56B0"/>
    <w:rsid w:val="00BD7656"/>
    <w:rsid w:val="00BD7CD2"/>
    <w:rsid w:val="00BE368D"/>
    <w:rsid w:val="00BE5F49"/>
    <w:rsid w:val="00BE6346"/>
    <w:rsid w:val="00BF2437"/>
    <w:rsid w:val="00BF4BC3"/>
    <w:rsid w:val="00BF5590"/>
    <w:rsid w:val="00C05790"/>
    <w:rsid w:val="00C0656F"/>
    <w:rsid w:val="00C10CDC"/>
    <w:rsid w:val="00C10FA8"/>
    <w:rsid w:val="00C12630"/>
    <w:rsid w:val="00C1567B"/>
    <w:rsid w:val="00C204A8"/>
    <w:rsid w:val="00C218E5"/>
    <w:rsid w:val="00C2379C"/>
    <w:rsid w:val="00C24420"/>
    <w:rsid w:val="00C26E8A"/>
    <w:rsid w:val="00C31C58"/>
    <w:rsid w:val="00C32EC7"/>
    <w:rsid w:val="00C32ED8"/>
    <w:rsid w:val="00C33F14"/>
    <w:rsid w:val="00C37D03"/>
    <w:rsid w:val="00C4083D"/>
    <w:rsid w:val="00C42A33"/>
    <w:rsid w:val="00C431FC"/>
    <w:rsid w:val="00C51644"/>
    <w:rsid w:val="00C54930"/>
    <w:rsid w:val="00C56D55"/>
    <w:rsid w:val="00C6038B"/>
    <w:rsid w:val="00C622F3"/>
    <w:rsid w:val="00C629C2"/>
    <w:rsid w:val="00C63F7F"/>
    <w:rsid w:val="00C65311"/>
    <w:rsid w:val="00C66385"/>
    <w:rsid w:val="00C75D70"/>
    <w:rsid w:val="00C75DAC"/>
    <w:rsid w:val="00C75E12"/>
    <w:rsid w:val="00C761A3"/>
    <w:rsid w:val="00C811F4"/>
    <w:rsid w:val="00C81F58"/>
    <w:rsid w:val="00C837DF"/>
    <w:rsid w:val="00C84706"/>
    <w:rsid w:val="00C865FA"/>
    <w:rsid w:val="00C866FD"/>
    <w:rsid w:val="00C9126C"/>
    <w:rsid w:val="00C94965"/>
    <w:rsid w:val="00C94C91"/>
    <w:rsid w:val="00C94F25"/>
    <w:rsid w:val="00C9523B"/>
    <w:rsid w:val="00C956D2"/>
    <w:rsid w:val="00CA3BB1"/>
    <w:rsid w:val="00CA69F8"/>
    <w:rsid w:val="00CB25AC"/>
    <w:rsid w:val="00CB35E8"/>
    <w:rsid w:val="00CC3541"/>
    <w:rsid w:val="00CD2886"/>
    <w:rsid w:val="00CD31C8"/>
    <w:rsid w:val="00CD3ACC"/>
    <w:rsid w:val="00CD700E"/>
    <w:rsid w:val="00CD749B"/>
    <w:rsid w:val="00CE166B"/>
    <w:rsid w:val="00CF08D9"/>
    <w:rsid w:val="00CF0CB2"/>
    <w:rsid w:val="00CF4C26"/>
    <w:rsid w:val="00D16A97"/>
    <w:rsid w:val="00D26AE7"/>
    <w:rsid w:val="00D27747"/>
    <w:rsid w:val="00D317D1"/>
    <w:rsid w:val="00D33C0D"/>
    <w:rsid w:val="00D3465F"/>
    <w:rsid w:val="00D34E19"/>
    <w:rsid w:val="00D42EC1"/>
    <w:rsid w:val="00D4300D"/>
    <w:rsid w:val="00D5537A"/>
    <w:rsid w:val="00D55BD4"/>
    <w:rsid w:val="00D623DF"/>
    <w:rsid w:val="00D806BE"/>
    <w:rsid w:val="00D80FA6"/>
    <w:rsid w:val="00D877DB"/>
    <w:rsid w:val="00D90E69"/>
    <w:rsid w:val="00D9734C"/>
    <w:rsid w:val="00DA689F"/>
    <w:rsid w:val="00DA6A62"/>
    <w:rsid w:val="00DA7A20"/>
    <w:rsid w:val="00DB1887"/>
    <w:rsid w:val="00DB539E"/>
    <w:rsid w:val="00DB5E1D"/>
    <w:rsid w:val="00DC09E7"/>
    <w:rsid w:val="00DC265F"/>
    <w:rsid w:val="00DC31B3"/>
    <w:rsid w:val="00DC64AD"/>
    <w:rsid w:val="00DC7007"/>
    <w:rsid w:val="00DD076D"/>
    <w:rsid w:val="00DD50B5"/>
    <w:rsid w:val="00DD55AE"/>
    <w:rsid w:val="00DD6E45"/>
    <w:rsid w:val="00DD714A"/>
    <w:rsid w:val="00DF0A06"/>
    <w:rsid w:val="00DF2405"/>
    <w:rsid w:val="00E0302C"/>
    <w:rsid w:val="00E04587"/>
    <w:rsid w:val="00E25887"/>
    <w:rsid w:val="00E2685F"/>
    <w:rsid w:val="00E31022"/>
    <w:rsid w:val="00E44694"/>
    <w:rsid w:val="00E50718"/>
    <w:rsid w:val="00E51E3A"/>
    <w:rsid w:val="00E558FC"/>
    <w:rsid w:val="00E64E6F"/>
    <w:rsid w:val="00E65DD3"/>
    <w:rsid w:val="00E65EEE"/>
    <w:rsid w:val="00E66AF9"/>
    <w:rsid w:val="00E75F58"/>
    <w:rsid w:val="00E76E99"/>
    <w:rsid w:val="00E83E7F"/>
    <w:rsid w:val="00E84375"/>
    <w:rsid w:val="00E85FC7"/>
    <w:rsid w:val="00E86C8B"/>
    <w:rsid w:val="00E87FB9"/>
    <w:rsid w:val="00E90EEA"/>
    <w:rsid w:val="00E91B5E"/>
    <w:rsid w:val="00E91D88"/>
    <w:rsid w:val="00E95A87"/>
    <w:rsid w:val="00E95E65"/>
    <w:rsid w:val="00EA4110"/>
    <w:rsid w:val="00EA75FA"/>
    <w:rsid w:val="00EB5C9B"/>
    <w:rsid w:val="00EB601A"/>
    <w:rsid w:val="00EB69BF"/>
    <w:rsid w:val="00EB6F8B"/>
    <w:rsid w:val="00EB78CB"/>
    <w:rsid w:val="00EC2FD9"/>
    <w:rsid w:val="00ED0BF8"/>
    <w:rsid w:val="00ED0C20"/>
    <w:rsid w:val="00ED1B2F"/>
    <w:rsid w:val="00ED5ACA"/>
    <w:rsid w:val="00ED5FE3"/>
    <w:rsid w:val="00ED6653"/>
    <w:rsid w:val="00ED6FCB"/>
    <w:rsid w:val="00ED7FB7"/>
    <w:rsid w:val="00EE04A0"/>
    <w:rsid w:val="00EE26FF"/>
    <w:rsid w:val="00EE28CD"/>
    <w:rsid w:val="00EE2C23"/>
    <w:rsid w:val="00EE4828"/>
    <w:rsid w:val="00EE686E"/>
    <w:rsid w:val="00EE6906"/>
    <w:rsid w:val="00EF2FDD"/>
    <w:rsid w:val="00EF3FEB"/>
    <w:rsid w:val="00EF52E6"/>
    <w:rsid w:val="00EF79E3"/>
    <w:rsid w:val="00F03923"/>
    <w:rsid w:val="00F06DE2"/>
    <w:rsid w:val="00F10232"/>
    <w:rsid w:val="00F14D1C"/>
    <w:rsid w:val="00F176A9"/>
    <w:rsid w:val="00F22D77"/>
    <w:rsid w:val="00F255CB"/>
    <w:rsid w:val="00F315AA"/>
    <w:rsid w:val="00F31F0B"/>
    <w:rsid w:val="00F33AFD"/>
    <w:rsid w:val="00F34F8F"/>
    <w:rsid w:val="00F362ED"/>
    <w:rsid w:val="00F37433"/>
    <w:rsid w:val="00F37B6B"/>
    <w:rsid w:val="00F4008C"/>
    <w:rsid w:val="00F42922"/>
    <w:rsid w:val="00F4659D"/>
    <w:rsid w:val="00F609B6"/>
    <w:rsid w:val="00F641A1"/>
    <w:rsid w:val="00F7412A"/>
    <w:rsid w:val="00F800C5"/>
    <w:rsid w:val="00F808C1"/>
    <w:rsid w:val="00F81591"/>
    <w:rsid w:val="00F84861"/>
    <w:rsid w:val="00F97184"/>
    <w:rsid w:val="00FA5407"/>
    <w:rsid w:val="00FA5ACF"/>
    <w:rsid w:val="00FA727F"/>
    <w:rsid w:val="00FA7BAA"/>
    <w:rsid w:val="00FA7C78"/>
    <w:rsid w:val="00FB174C"/>
    <w:rsid w:val="00FB575F"/>
    <w:rsid w:val="00FB7FEB"/>
    <w:rsid w:val="00FC5BF1"/>
    <w:rsid w:val="00FC7B9D"/>
    <w:rsid w:val="00FD0B08"/>
    <w:rsid w:val="00FD709B"/>
    <w:rsid w:val="00FE1FF7"/>
    <w:rsid w:val="00FE2FB0"/>
    <w:rsid w:val="00FE4C1D"/>
    <w:rsid w:val="00FE59F0"/>
    <w:rsid w:val="00FF1107"/>
    <w:rsid w:val="00FF3D52"/>
    <w:rsid w:val="00FF7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AC89"/>
  <w15:chartTrackingRefBased/>
  <w15:docId w15:val="{42CE5E69-044A-4658-B78B-02FE39FD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EF"/>
  </w:style>
  <w:style w:type="paragraph" w:styleId="Heading1">
    <w:name w:val="heading 1"/>
    <w:basedOn w:val="Normal"/>
    <w:next w:val="Normal"/>
    <w:link w:val="Heading1Char"/>
    <w:uiPriority w:val="9"/>
    <w:qFormat/>
    <w:rsid w:val="005648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648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648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F7E2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48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4888"/>
    <w:rPr>
      <w:rFonts w:ascii="Times New Roman" w:eastAsia="Times New Roman" w:hAnsi="Times New Roman" w:cs="Times New Roman"/>
      <w:b/>
      <w:bCs/>
      <w:sz w:val="27"/>
      <w:szCs w:val="27"/>
    </w:rPr>
  </w:style>
  <w:style w:type="character" w:styleId="Strong">
    <w:name w:val="Strong"/>
    <w:basedOn w:val="DefaultParagraphFont"/>
    <w:uiPriority w:val="22"/>
    <w:qFormat/>
    <w:rsid w:val="00564888"/>
    <w:rPr>
      <w:b/>
      <w:bCs/>
    </w:rPr>
  </w:style>
  <w:style w:type="paragraph" w:styleId="NormalWeb">
    <w:name w:val="Normal (Web)"/>
    <w:basedOn w:val="Normal"/>
    <w:link w:val="NormalWebChar"/>
    <w:uiPriority w:val="99"/>
    <w:unhideWhenUsed/>
    <w:qFormat/>
    <w:rsid w:val="00564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64888"/>
    <w:rPr>
      <w:rFonts w:asciiTheme="majorHAnsi" w:eastAsiaTheme="majorEastAsia" w:hAnsiTheme="majorHAnsi" w:cstheme="majorBidi"/>
      <w:color w:val="2E74B5" w:themeColor="accent1" w:themeShade="BF"/>
      <w:sz w:val="32"/>
      <w:szCs w:val="32"/>
    </w:rPr>
  </w:style>
  <w:style w:type="character" w:styleId="Emphasis">
    <w:name w:val="Emphasis"/>
    <w:uiPriority w:val="20"/>
    <w:qFormat/>
    <w:rsid w:val="00221E04"/>
    <w:rPr>
      <w:i/>
      <w:iCs/>
    </w:rPr>
  </w:style>
  <w:style w:type="character" w:customStyle="1" w:styleId="fontstyle01">
    <w:name w:val="fontstyle01"/>
    <w:rsid w:val="00221E04"/>
    <w:rPr>
      <w:rFonts w:ascii="TimesNewRomanPS-ItalicMT" w:hAnsi="TimesNewRomanPS-ItalicMT" w:hint="default"/>
      <w:b w:val="0"/>
      <w:bCs w:val="0"/>
      <w:i/>
      <w:iCs/>
      <w:color w:val="000000"/>
      <w:sz w:val="28"/>
      <w:szCs w:val="28"/>
    </w:rPr>
  </w:style>
  <w:style w:type="character" w:customStyle="1" w:styleId="NormalWebChar">
    <w:name w:val="Normal (Web) Char"/>
    <w:link w:val="NormalWeb"/>
    <w:uiPriority w:val="99"/>
    <w:qFormat/>
    <w:locked/>
    <w:rsid w:val="00221E04"/>
    <w:rPr>
      <w:rFonts w:ascii="Times New Roman" w:eastAsia="Times New Roman" w:hAnsi="Times New Roman" w:cs="Times New Roman"/>
      <w:sz w:val="24"/>
      <w:szCs w:val="24"/>
    </w:rPr>
  </w:style>
  <w:style w:type="paragraph" w:customStyle="1" w:styleId="abc">
    <w:name w:val="abc"/>
    <w:basedOn w:val="Normal"/>
    <w:rsid w:val="00221E04"/>
    <w:pPr>
      <w:autoSpaceDE w:val="0"/>
      <w:autoSpaceDN w:val="0"/>
      <w:spacing w:after="0" w:line="240" w:lineRule="auto"/>
      <w:jc w:val="both"/>
    </w:pPr>
    <w:rPr>
      <w:rFonts w:ascii=".VnTime" w:eastAsia="Times New Roman" w:hAnsi=".VnTime" w:cs=".VnTime"/>
      <w:sz w:val="28"/>
      <w:szCs w:val="28"/>
    </w:rPr>
  </w:style>
  <w:style w:type="paragraph" w:styleId="BodyTextIndent">
    <w:name w:val="Body Text Indent"/>
    <w:basedOn w:val="Normal"/>
    <w:link w:val="BodyTextIndentChar"/>
    <w:rsid w:val="00221E04"/>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221E04"/>
    <w:rPr>
      <w:rFonts w:ascii="Times New Roman" w:eastAsia="Times New Roman" w:hAnsi="Times New Roman" w:cs="Times New Roman"/>
      <w:sz w:val="28"/>
      <w:szCs w:val="28"/>
    </w:rPr>
  </w:style>
  <w:style w:type="paragraph" w:styleId="ListParagraph">
    <w:name w:val="List Paragraph"/>
    <w:basedOn w:val="Normal"/>
    <w:uiPriority w:val="34"/>
    <w:qFormat/>
    <w:rsid w:val="00221E04"/>
    <w:pPr>
      <w:ind w:left="720"/>
      <w:contextualSpacing/>
    </w:pPr>
  </w:style>
  <w:style w:type="character" w:customStyle="1" w:styleId="Heading4Char">
    <w:name w:val="Heading 4 Char"/>
    <w:basedOn w:val="DefaultParagraphFont"/>
    <w:link w:val="Heading4"/>
    <w:uiPriority w:val="9"/>
    <w:rsid w:val="002F7E22"/>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304705"/>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304705"/>
    <w:rPr>
      <w:kern w:val="2"/>
      <w:sz w:val="20"/>
      <w:szCs w:val="20"/>
      <w14:ligatures w14:val="standardContextual"/>
    </w:rPr>
  </w:style>
  <w:style w:type="character" w:styleId="FootnoteReference">
    <w:name w:val="footnote reference"/>
    <w:basedOn w:val="DefaultParagraphFont"/>
    <w:uiPriority w:val="99"/>
    <w:semiHidden/>
    <w:unhideWhenUsed/>
    <w:rsid w:val="00304705"/>
    <w:rPr>
      <w:vertAlign w:val="superscript"/>
    </w:rPr>
  </w:style>
  <w:style w:type="table" w:styleId="TableGrid">
    <w:name w:val="Table Grid"/>
    <w:basedOn w:val="TableNormal"/>
    <w:uiPriority w:val="39"/>
    <w:rsid w:val="00F9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2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AF4"/>
  </w:style>
  <w:style w:type="paragraph" w:styleId="Footer">
    <w:name w:val="footer"/>
    <w:basedOn w:val="Normal"/>
    <w:link w:val="FooterChar"/>
    <w:uiPriority w:val="99"/>
    <w:unhideWhenUsed/>
    <w:rsid w:val="000C2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AF4"/>
  </w:style>
  <w:style w:type="paragraph" w:styleId="BalloonText">
    <w:name w:val="Balloon Text"/>
    <w:basedOn w:val="Normal"/>
    <w:link w:val="BalloonTextChar"/>
    <w:uiPriority w:val="99"/>
    <w:semiHidden/>
    <w:unhideWhenUsed/>
    <w:rsid w:val="00BC6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D1B"/>
    <w:rPr>
      <w:rFonts w:ascii="Segoe UI" w:hAnsi="Segoe UI" w:cs="Segoe UI"/>
      <w:sz w:val="18"/>
      <w:szCs w:val="18"/>
    </w:rPr>
  </w:style>
  <w:style w:type="paragraph" w:styleId="Revision">
    <w:name w:val="Revision"/>
    <w:hidden/>
    <w:uiPriority w:val="99"/>
    <w:semiHidden/>
    <w:rsid w:val="006F6C7D"/>
    <w:pPr>
      <w:spacing w:after="0" w:line="240" w:lineRule="auto"/>
    </w:pPr>
  </w:style>
  <w:style w:type="character" w:styleId="CommentReference">
    <w:name w:val="annotation reference"/>
    <w:basedOn w:val="DefaultParagraphFont"/>
    <w:uiPriority w:val="99"/>
    <w:semiHidden/>
    <w:unhideWhenUsed/>
    <w:rsid w:val="003B006D"/>
    <w:rPr>
      <w:sz w:val="16"/>
      <w:szCs w:val="16"/>
    </w:rPr>
  </w:style>
  <w:style w:type="paragraph" w:styleId="CommentText">
    <w:name w:val="annotation text"/>
    <w:basedOn w:val="Normal"/>
    <w:link w:val="CommentTextChar"/>
    <w:uiPriority w:val="99"/>
    <w:semiHidden/>
    <w:unhideWhenUsed/>
    <w:rsid w:val="003B006D"/>
    <w:pPr>
      <w:spacing w:line="240" w:lineRule="auto"/>
    </w:pPr>
    <w:rPr>
      <w:sz w:val="20"/>
      <w:szCs w:val="20"/>
    </w:rPr>
  </w:style>
  <w:style w:type="character" w:customStyle="1" w:styleId="CommentTextChar">
    <w:name w:val="Comment Text Char"/>
    <w:basedOn w:val="DefaultParagraphFont"/>
    <w:link w:val="CommentText"/>
    <w:uiPriority w:val="99"/>
    <w:semiHidden/>
    <w:rsid w:val="003B006D"/>
    <w:rPr>
      <w:sz w:val="20"/>
      <w:szCs w:val="20"/>
    </w:rPr>
  </w:style>
  <w:style w:type="paragraph" w:styleId="CommentSubject">
    <w:name w:val="annotation subject"/>
    <w:basedOn w:val="CommentText"/>
    <w:next w:val="CommentText"/>
    <w:link w:val="CommentSubjectChar"/>
    <w:uiPriority w:val="99"/>
    <w:semiHidden/>
    <w:unhideWhenUsed/>
    <w:rsid w:val="000B5461"/>
    <w:rPr>
      <w:b/>
      <w:bCs/>
    </w:rPr>
  </w:style>
  <w:style w:type="character" w:customStyle="1" w:styleId="CommentSubjectChar">
    <w:name w:val="Comment Subject Char"/>
    <w:basedOn w:val="CommentTextChar"/>
    <w:link w:val="CommentSubject"/>
    <w:uiPriority w:val="99"/>
    <w:semiHidden/>
    <w:rsid w:val="000B54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1406">
      <w:bodyDiv w:val="1"/>
      <w:marLeft w:val="0"/>
      <w:marRight w:val="0"/>
      <w:marTop w:val="0"/>
      <w:marBottom w:val="0"/>
      <w:divBdr>
        <w:top w:val="none" w:sz="0" w:space="0" w:color="auto"/>
        <w:left w:val="none" w:sz="0" w:space="0" w:color="auto"/>
        <w:bottom w:val="none" w:sz="0" w:space="0" w:color="auto"/>
        <w:right w:val="none" w:sz="0" w:space="0" w:color="auto"/>
      </w:divBdr>
    </w:div>
    <w:div w:id="39286418">
      <w:bodyDiv w:val="1"/>
      <w:marLeft w:val="0"/>
      <w:marRight w:val="0"/>
      <w:marTop w:val="0"/>
      <w:marBottom w:val="0"/>
      <w:divBdr>
        <w:top w:val="none" w:sz="0" w:space="0" w:color="auto"/>
        <w:left w:val="none" w:sz="0" w:space="0" w:color="auto"/>
        <w:bottom w:val="none" w:sz="0" w:space="0" w:color="auto"/>
        <w:right w:val="none" w:sz="0" w:space="0" w:color="auto"/>
      </w:divBdr>
    </w:div>
    <w:div w:id="41713275">
      <w:bodyDiv w:val="1"/>
      <w:marLeft w:val="0"/>
      <w:marRight w:val="0"/>
      <w:marTop w:val="0"/>
      <w:marBottom w:val="0"/>
      <w:divBdr>
        <w:top w:val="none" w:sz="0" w:space="0" w:color="auto"/>
        <w:left w:val="none" w:sz="0" w:space="0" w:color="auto"/>
        <w:bottom w:val="none" w:sz="0" w:space="0" w:color="auto"/>
        <w:right w:val="none" w:sz="0" w:space="0" w:color="auto"/>
      </w:divBdr>
    </w:div>
    <w:div w:id="155342678">
      <w:bodyDiv w:val="1"/>
      <w:marLeft w:val="0"/>
      <w:marRight w:val="0"/>
      <w:marTop w:val="0"/>
      <w:marBottom w:val="0"/>
      <w:divBdr>
        <w:top w:val="none" w:sz="0" w:space="0" w:color="auto"/>
        <w:left w:val="none" w:sz="0" w:space="0" w:color="auto"/>
        <w:bottom w:val="none" w:sz="0" w:space="0" w:color="auto"/>
        <w:right w:val="none" w:sz="0" w:space="0" w:color="auto"/>
      </w:divBdr>
    </w:div>
    <w:div w:id="157693506">
      <w:bodyDiv w:val="1"/>
      <w:marLeft w:val="0"/>
      <w:marRight w:val="0"/>
      <w:marTop w:val="0"/>
      <w:marBottom w:val="0"/>
      <w:divBdr>
        <w:top w:val="none" w:sz="0" w:space="0" w:color="auto"/>
        <w:left w:val="none" w:sz="0" w:space="0" w:color="auto"/>
        <w:bottom w:val="none" w:sz="0" w:space="0" w:color="auto"/>
        <w:right w:val="none" w:sz="0" w:space="0" w:color="auto"/>
      </w:divBdr>
    </w:div>
    <w:div w:id="174349929">
      <w:bodyDiv w:val="1"/>
      <w:marLeft w:val="0"/>
      <w:marRight w:val="0"/>
      <w:marTop w:val="0"/>
      <w:marBottom w:val="0"/>
      <w:divBdr>
        <w:top w:val="none" w:sz="0" w:space="0" w:color="auto"/>
        <w:left w:val="none" w:sz="0" w:space="0" w:color="auto"/>
        <w:bottom w:val="none" w:sz="0" w:space="0" w:color="auto"/>
        <w:right w:val="none" w:sz="0" w:space="0" w:color="auto"/>
      </w:divBdr>
    </w:div>
    <w:div w:id="181479787">
      <w:bodyDiv w:val="1"/>
      <w:marLeft w:val="0"/>
      <w:marRight w:val="0"/>
      <w:marTop w:val="0"/>
      <w:marBottom w:val="0"/>
      <w:divBdr>
        <w:top w:val="none" w:sz="0" w:space="0" w:color="auto"/>
        <w:left w:val="none" w:sz="0" w:space="0" w:color="auto"/>
        <w:bottom w:val="none" w:sz="0" w:space="0" w:color="auto"/>
        <w:right w:val="none" w:sz="0" w:space="0" w:color="auto"/>
      </w:divBdr>
    </w:div>
    <w:div w:id="207648290">
      <w:bodyDiv w:val="1"/>
      <w:marLeft w:val="0"/>
      <w:marRight w:val="0"/>
      <w:marTop w:val="0"/>
      <w:marBottom w:val="0"/>
      <w:divBdr>
        <w:top w:val="none" w:sz="0" w:space="0" w:color="auto"/>
        <w:left w:val="none" w:sz="0" w:space="0" w:color="auto"/>
        <w:bottom w:val="none" w:sz="0" w:space="0" w:color="auto"/>
        <w:right w:val="none" w:sz="0" w:space="0" w:color="auto"/>
      </w:divBdr>
    </w:div>
    <w:div w:id="302540882">
      <w:bodyDiv w:val="1"/>
      <w:marLeft w:val="0"/>
      <w:marRight w:val="0"/>
      <w:marTop w:val="0"/>
      <w:marBottom w:val="0"/>
      <w:divBdr>
        <w:top w:val="none" w:sz="0" w:space="0" w:color="auto"/>
        <w:left w:val="none" w:sz="0" w:space="0" w:color="auto"/>
        <w:bottom w:val="none" w:sz="0" w:space="0" w:color="auto"/>
        <w:right w:val="none" w:sz="0" w:space="0" w:color="auto"/>
      </w:divBdr>
    </w:div>
    <w:div w:id="337149890">
      <w:bodyDiv w:val="1"/>
      <w:marLeft w:val="0"/>
      <w:marRight w:val="0"/>
      <w:marTop w:val="0"/>
      <w:marBottom w:val="0"/>
      <w:divBdr>
        <w:top w:val="none" w:sz="0" w:space="0" w:color="auto"/>
        <w:left w:val="none" w:sz="0" w:space="0" w:color="auto"/>
        <w:bottom w:val="none" w:sz="0" w:space="0" w:color="auto"/>
        <w:right w:val="none" w:sz="0" w:space="0" w:color="auto"/>
      </w:divBdr>
    </w:div>
    <w:div w:id="385877023">
      <w:bodyDiv w:val="1"/>
      <w:marLeft w:val="0"/>
      <w:marRight w:val="0"/>
      <w:marTop w:val="0"/>
      <w:marBottom w:val="0"/>
      <w:divBdr>
        <w:top w:val="none" w:sz="0" w:space="0" w:color="auto"/>
        <w:left w:val="none" w:sz="0" w:space="0" w:color="auto"/>
        <w:bottom w:val="none" w:sz="0" w:space="0" w:color="auto"/>
        <w:right w:val="none" w:sz="0" w:space="0" w:color="auto"/>
      </w:divBdr>
    </w:div>
    <w:div w:id="441002276">
      <w:bodyDiv w:val="1"/>
      <w:marLeft w:val="0"/>
      <w:marRight w:val="0"/>
      <w:marTop w:val="0"/>
      <w:marBottom w:val="0"/>
      <w:divBdr>
        <w:top w:val="none" w:sz="0" w:space="0" w:color="auto"/>
        <w:left w:val="none" w:sz="0" w:space="0" w:color="auto"/>
        <w:bottom w:val="none" w:sz="0" w:space="0" w:color="auto"/>
        <w:right w:val="none" w:sz="0" w:space="0" w:color="auto"/>
      </w:divBdr>
    </w:div>
    <w:div w:id="454180472">
      <w:bodyDiv w:val="1"/>
      <w:marLeft w:val="0"/>
      <w:marRight w:val="0"/>
      <w:marTop w:val="0"/>
      <w:marBottom w:val="0"/>
      <w:divBdr>
        <w:top w:val="none" w:sz="0" w:space="0" w:color="auto"/>
        <w:left w:val="none" w:sz="0" w:space="0" w:color="auto"/>
        <w:bottom w:val="none" w:sz="0" w:space="0" w:color="auto"/>
        <w:right w:val="none" w:sz="0" w:space="0" w:color="auto"/>
      </w:divBdr>
    </w:div>
    <w:div w:id="459612256">
      <w:bodyDiv w:val="1"/>
      <w:marLeft w:val="0"/>
      <w:marRight w:val="0"/>
      <w:marTop w:val="0"/>
      <w:marBottom w:val="0"/>
      <w:divBdr>
        <w:top w:val="none" w:sz="0" w:space="0" w:color="auto"/>
        <w:left w:val="none" w:sz="0" w:space="0" w:color="auto"/>
        <w:bottom w:val="none" w:sz="0" w:space="0" w:color="auto"/>
        <w:right w:val="none" w:sz="0" w:space="0" w:color="auto"/>
      </w:divBdr>
    </w:div>
    <w:div w:id="540745570">
      <w:bodyDiv w:val="1"/>
      <w:marLeft w:val="0"/>
      <w:marRight w:val="0"/>
      <w:marTop w:val="0"/>
      <w:marBottom w:val="0"/>
      <w:divBdr>
        <w:top w:val="none" w:sz="0" w:space="0" w:color="auto"/>
        <w:left w:val="none" w:sz="0" w:space="0" w:color="auto"/>
        <w:bottom w:val="none" w:sz="0" w:space="0" w:color="auto"/>
        <w:right w:val="none" w:sz="0" w:space="0" w:color="auto"/>
      </w:divBdr>
    </w:div>
    <w:div w:id="578098841">
      <w:bodyDiv w:val="1"/>
      <w:marLeft w:val="0"/>
      <w:marRight w:val="0"/>
      <w:marTop w:val="0"/>
      <w:marBottom w:val="0"/>
      <w:divBdr>
        <w:top w:val="none" w:sz="0" w:space="0" w:color="auto"/>
        <w:left w:val="none" w:sz="0" w:space="0" w:color="auto"/>
        <w:bottom w:val="none" w:sz="0" w:space="0" w:color="auto"/>
        <w:right w:val="none" w:sz="0" w:space="0" w:color="auto"/>
      </w:divBdr>
      <w:divsChild>
        <w:div w:id="532574763">
          <w:marLeft w:val="0"/>
          <w:marRight w:val="0"/>
          <w:marTop w:val="120"/>
          <w:marBottom w:val="120"/>
          <w:divBdr>
            <w:top w:val="none" w:sz="0" w:space="0" w:color="auto"/>
            <w:left w:val="none" w:sz="0" w:space="0" w:color="auto"/>
            <w:bottom w:val="none" w:sz="0" w:space="0" w:color="auto"/>
            <w:right w:val="none" w:sz="0" w:space="0" w:color="auto"/>
          </w:divBdr>
          <w:divsChild>
            <w:div w:id="1582372659">
              <w:marLeft w:val="0"/>
              <w:marRight w:val="0"/>
              <w:marTop w:val="0"/>
              <w:marBottom w:val="0"/>
              <w:divBdr>
                <w:top w:val="none" w:sz="0" w:space="0" w:color="auto"/>
                <w:left w:val="none" w:sz="0" w:space="0" w:color="auto"/>
                <w:bottom w:val="none" w:sz="0" w:space="0" w:color="auto"/>
                <w:right w:val="none" w:sz="0" w:space="0" w:color="auto"/>
              </w:divBdr>
            </w:div>
          </w:divsChild>
        </w:div>
        <w:div w:id="862596360">
          <w:marLeft w:val="0"/>
          <w:marRight w:val="0"/>
          <w:marTop w:val="120"/>
          <w:marBottom w:val="120"/>
          <w:divBdr>
            <w:top w:val="none" w:sz="0" w:space="0" w:color="auto"/>
            <w:left w:val="none" w:sz="0" w:space="0" w:color="auto"/>
            <w:bottom w:val="none" w:sz="0" w:space="0" w:color="auto"/>
            <w:right w:val="none" w:sz="0" w:space="0" w:color="auto"/>
          </w:divBdr>
          <w:divsChild>
            <w:div w:id="20733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87568">
      <w:bodyDiv w:val="1"/>
      <w:marLeft w:val="0"/>
      <w:marRight w:val="0"/>
      <w:marTop w:val="0"/>
      <w:marBottom w:val="0"/>
      <w:divBdr>
        <w:top w:val="none" w:sz="0" w:space="0" w:color="auto"/>
        <w:left w:val="none" w:sz="0" w:space="0" w:color="auto"/>
        <w:bottom w:val="none" w:sz="0" w:space="0" w:color="auto"/>
        <w:right w:val="none" w:sz="0" w:space="0" w:color="auto"/>
      </w:divBdr>
    </w:div>
    <w:div w:id="604924080">
      <w:bodyDiv w:val="1"/>
      <w:marLeft w:val="0"/>
      <w:marRight w:val="0"/>
      <w:marTop w:val="0"/>
      <w:marBottom w:val="0"/>
      <w:divBdr>
        <w:top w:val="none" w:sz="0" w:space="0" w:color="auto"/>
        <w:left w:val="none" w:sz="0" w:space="0" w:color="auto"/>
        <w:bottom w:val="none" w:sz="0" w:space="0" w:color="auto"/>
        <w:right w:val="none" w:sz="0" w:space="0" w:color="auto"/>
      </w:divBdr>
    </w:div>
    <w:div w:id="655573380">
      <w:bodyDiv w:val="1"/>
      <w:marLeft w:val="0"/>
      <w:marRight w:val="0"/>
      <w:marTop w:val="0"/>
      <w:marBottom w:val="0"/>
      <w:divBdr>
        <w:top w:val="none" w:sz="0" w:space="0" w:color="auto"/>
        <w:left w:val="none" w:sz="0" w:space="0" w:color="auto"/>
        <w:bottom w:val="none" w:sz="0" w:space="0" w:color="auto"/>
        <w:right w:val="none" w:sz="0" w:space="0" w:color="auto"/>
      </w:divBdr>
    </w:div>
    <w:div w:id="657080828">
      <w:bodyDiv w:val="1"/>
      <w:marLeft w:val="0"/>
      <w:marRight w:val="0"/>
      <w:marTop w:val="0"/>
      <w:marBottom w:val="0"/>
      <w:divBdr>
        <w:top w:val="none" w:sz="0" w:space="0" w:color="auto"/>
        <w:left w:val="none" w:sz="0" w:space="0" w:color="auto"/>
        <w:bottom w:val="none" w:sz="0" w:space="0" w:color="auto"/>
        <w:right w:val="none" w:sz="0" w:space="0" w:color="auto"/>
      </w:divBdr>
    </w:div>
    <w:div w:id="675380827">
      <w:bodyDiv w:val="1"/>
      <w:marLeft w:val="0"/>
      <w:marRight w:val="0"/>
      <w:marTop w:val="0"/>
      <w:marBottom w:val="0"/>
      <w:divBdr>
        <w:top w:val="none" w:sz="0" w:space="0" w:color="auto"/>
        <w:left w:val="none" w:sz="0" w:space="0" w:color="auto"/>
        <w:bottom w:val="none" w:sz="0" w:space="0" w:color="auto"/>
        <w:right w:val="none" w:sz="0" w:space="0" w:color="auto"/>
      </w:divBdr>
    </w:div>
    <w:div w:id="677462831">
      <w:bodyDiv w:val="1"/>
      <w:marLeft w:val="0"/>
      <w:marRight w:val="0"/>
      <w:marTop w:val="0"/>
      <w:marBottom w:val="0"/>
      <w:divBdr>
        <w:top w:val="none" w:sz="0" w:space="0" w:color="auto"/>
        <w:left w:val="none" w:sz="0" w:space="0" w:color="auto"/>
        <w:bottom w:val="none" w:sz="0" w:space="0" w:color="auto"/>
        <w:right w:val="none" w:sz="0" w:space="0" w:color="auto"/>
      </w:divBdr>
    </w:div>
    <w:div w:id="762652274">
      <w:bodyDiv w:val="1"/>
      <w:marLeft w:val="0"/>
      <w:marRight w:val="0"/>
      <w:marTop w:val="0"/>
      <w:marBottom w:val="0"/>
      <w:divBdr>
        <w:top w:val="none" w:sz="0" w:space="0" w:color="auto"/>
        <w:left w:val="none" w:sz="0" w:space="0" w:color="auto"/>
        <w:bottom w:val="none" w:sz="0" w:space="0" w:color="auto"/>
        <w:right w:val="none" w:sz="0" w:space="0" w:color="auto"/>
      </w:divBdr>
    </w:div>
    <w:div w:id="782653993">
      <w:bodyDiv w:val="1"/>
      <w:marLeft w:val="0"/>
      <w:marRight w:val="0"/>
      <w:marTop w:val="0"/>
      <w:marBottom w:val="0"/>
      <w:divBdr>
        <w:top w:val="none" w:sz="0" w:space="0" w:color="auto"/>
        <w:left w:val="none" w:sz="0" w:space="0" w:color="auto"/>
        <w:bottom w:val="none" w:sz="0" w:space="0" w:color="auto"/>
        <w:right w:val="none" w:sz="0" w:space="0" w:color="auto"/>
      </w:divBdr>
    </w:div>
    <w:div w:id="804200392">
      <w:bodyDiv w:val="1"/>
      <w:marLeft w:val="0"/>
      <w:marRight w:val="0"/>
      <w:marTop w:val="0"/>
      <w:marBottom w:val="0"/>
      <w:divBdr>
        <w:top w:val="none" w:sz="0" w:space="0" w:color="auto"/>
        <w:left w:val="none" w:sz="0" w:space="0" w:color="auto"/>
        <w:bottom w:val="none" w:sz="0" w:space="0" w:color="auto"/>
        <w:right w:val="none" w:sz="0" w:space="0" w:color="auto"/>
      </w:divBdr>
    </w:div>
    <w:div w:id="809593747">
      <w:bodyDiv w:val="1"/>
      <w:marLeft w:val="0"/>
      <w:marRight w:val="0"/>
      <w:marTop w:val="0"/>
      <w:marBottom w:val="0"/>
      <w:divBdr>
        <w:top w:val="none" w:sz="0" w:space="0" w:color="auto"/>
        <w:left w:val="none" w:sz="0" w:space="0" w:color="auto"/>
        <w:bottom w:val="none" w:sz="0" w:space="0" w:color="auto"/>
        <w:right w:val="none" w:sz="0" w:space="0" w:color="auto"/>
      </w:divBdr>
    </w:div>
    <w:div w:id="834611537">
      <w:bodyDiv w:val="1"/>
      <w:marLeft w:val="0"/>
      <w:marRight w:val="0"/>
      <w:marTop w:val="0"/>
      <w:marBottom w:val="0"/>
      <w:divBdr>
        <w:top w:val="none" w:sz="0" w:space="0" w:color="auto"/>
        <w:left w:val="none" w:sz="0" w:space="0" w:color="auto"/>
        <w:bottom w:val="none" w:sz="0" w:space="0" w:color="auto"/>
        <w:right w:val="none" w:sz="0" w:space="0" w:color="auto"/>
      </w:divBdr>
    </w:div>
    <w:div w:id="849878033">
      <w:bodyDiv w:val="1"/>
      <w:marLeft w:val="0"/>
      <w:marRight w:val="0"/>
      <w:marTop w:val="0"/>
      <w:marBottom w:val="0"/>
      <w:divBdr>
        <w:top w:val="none" w:sz="0" w:space="0" w:color="auto"/>
        <w:left w:val="none" w:sz="0" w:space="0" w:color="auto"/>
        <w:bottom w:val="none" w:sz="0" w:space="0" w:color="auto"/>
        <w:right w:val="none" w:sz="0" w:space="0" w:color="auto"/>
      </w:divBdr>
    </w:div>
    <w:div w:id="876089424">
      <w:bodyDiv w:val="1"/>
      <w:marLeft w:val="0"/>
      <w:marRight w:val="0"/>
      <w:marTop w:val="0"/>
      <w:marBottom w:val="0"/>
      <w:divBdr>
        <w:top w:val="none" w:sz="0" w:space="0" w:color="auto"/>
        <w:left w:val="none" w:sz="0" w:space="0" w:color="auto"/>
        <w:bottom w:val="none" w:sz="0" w:space="0" w:color="auto"/>
        <w:right w:val="none" w:sz="0" w:space="0" w:color="auto"/>
      </w:divBdr>
    </w:div>
    <w:div w:id="893466382">
      <w:bodyDiv w:val="1"/>
      <w:marLeft w:val="0"/>
      <w:marRight w:val="0"/>
      <w:marTop w:val="0"/>
      <w:marBottom w:val="0"/>
      <w:divBdr>
        <w:top w:val="none" w:sz="0" w:space="0" w:color="auto"/>
        <w:left w:val="none" w:sz="0" w:space="0" w:color="auto"/>
        <w:bottom w:val="none" w:sz="0" w:space="0" w:color="auto"/>
        <w:right w:val="none" w:sz="0" w:space="0" w:color="auto"/>
      </w:divBdr>
    </w:div>
    <w:div w:id="958533603">
      <w:bodyDiv w:val="1"/>
      <w:marLeft w:val="0"/>
      <w:marRight w:val="0"/>
      <w:marTop w:val="0"/>
      <w:marBottom w:val="0"/>
      <w:divBdr>
        <w:top w:val="none" w:sz="0" w:space="0" w:color="auto"/>
        <w:left w:val="none" w:sz="0" w:space="0" w:color="auto"/>
        <w:bottom w:val="none" w:sz="0" w:space="0" w:color="auto"/>
        <w:right w:val="none" w:sz="0" w:space="0" w:color="auto"/>
      </w:divBdr>
    </w:div>
    <w:div w:id="969020513">
      <w:bodyDiv w:val="1"/>
      <w:marLeft w:val="0"/>
      <w:marRight w:val="0"/>
      <w:marTop w:val="0"/>
      <w:marBottom w:val="0"/>
      <w:divBdr>
        <w:top w:val="none" w:sz="0" w:space="0" w:color="auto"/>
        <w:left w:val="none" w:sz="0" w:space="0" w:color="auto"/>
        <w:bottom w:val="none" w:sz="0" w:space="0" w:color="auto"/>
        <w:right w:val="none" w:sz="0" w:space="0" w:color="auto"/>
      </w:divBdr>
    </w:div>
    <w:div w:id="996803049">
      <w:bodyDiv w:val="1"/>
      <w:marLeft w:val="0"/>
      <w:marRight w:val="0"/>
      <w:marTop w:val="0"/>
      <w:marBottom w:val="0"/>
      <w:divBdr>
        <w:top w:val="none" w:sz="0" w:space="0" w:color="auto"/>
        <w:left w:val="none" w:sz="0" w:space="0" w:color="auto"/>
        <w:bottom w:val="none" w:sz="0" w:space="0" w:color="auto"/>
        <w:right w:val="none" w:sz="0" w:space="0" w:color="auto"/>
      </w:divBdr>
    </w:div>
    <w:div w:id="1068000069">
      <w:bodyDiv w:val="1"/>
      <w:marLeft w:val="0"/>
      <w:marRight w:val="0"/>
      <w:marTop w:val="0"/>
      <w:marBottom w:val="0"/>
      <w:divBdr>
        <w:top w:val="none" w:sz="0" w:space="0" w:color="auto"/>
        <w:left w:val="none" w:sz="0" w:space="0" w:color="auto"/>
        <w:bottom w:val="none" w:sz="0" w:space="0" w:color="auto"/>
        <w:right w:val="none" w:sz="0" w:space="0" w:color="auto"/>
      </w:divBdr>
    </w:div>
    <w:div w:id="1095519879">
      <w:bodyDiv w:val="1"/>
      <w:marLeft w:val="0"/>
      <w:marRight w:val="0"/>
      <w:marTop w:val="0"/>
      <w:marBottom w:val="0"/>
      <w:divBdr>
        <w:top w:val="none" w:sz="0" w:space="0" w:color="auto"/>
        <w:left w:val="none" w:sz="0" w:space="0" w:color="auto"/>
        <w:bottom w:val="none" w:sz="0" w:space="0" w:color="auto"/>
        <w:right w:val="none" w:sz="0" w:space="0" w:color="auto"/>
      </w:divBdr>
    </w:div>
    <w:div w:id="1104110920">
      <w:bodyDiv w:val="1"/>
      <w:marLeft w:val="0"/>
      <w:marRight w:val="0"/>
      <w:marTop w:val="0"/>
      <w:marBottom w:val="0"/>
      <w:divBdr>
        <w:top w:val="none" w:sz="0" w:space="0" w:color="auto"/>
        <w:left w:val="none" w:sz="0" w:space="0" w:color="auto"/>
        <w:bottom w:val="none" w:sz="0" w:space="0" w:color="auto"/>
        <w:right w:val="none" w:sz="0" w:space="0" w:color="auto"/>
      </w:divBdr>
      <w:divsChild>
        <w:div w:id="532420756">
          <w:marLeft w:val="0"/>
          <w:marRight w:val="0"/>
          <w:marTop w:val="120"/>
          <w:marBottom w:val="120"/>
          <w:divBdr>
            <w:top w:val="none" w:sz="0" w:space="0" w:color="auto"/>
            <w:left w:val="none" w:sz="0" w:space="0" w:color="auto"/>
            <w:bottom w:val="none" w:sz="0" w:space="0" w:color="auto"/>
            <w:right w:val="none" w:sz="0" w:space="0" w:color="auto"/>
          </w:divBdr>
          <w:divsChild>
            <w:div w:id="616528635">
              <w:marLeft w:val="0"/>
              <w:marRight w:val="0"/>
              <w:marTop w:val="0"/>
              <w:marBottom w:val="0"/>
              <w:divBdr>
                <w:top w:val="none" w:sz="0" w:space="0" w:color="auto"/>
                <w:left w:val="none" w:sz="0" w:space="0" w:color="auto"/>
                <w:bottom w:val="none" w:sz="0" w:space="0" w:color="auto"/>
                <w:right w:val="none" w:sz="0" w:space="0" w:color="auto"/>
              </w:divBdr>
            </w:div>
          </w:divsChild>
        </w:div>
        <w:div w:id="1205942878">
          <w:marLeft w:val="0"/>
          <w:marRight w:val="0"/>
          <w:marTop w:val="120"/>
          <w:marBottom w:val="120"/>
          <w:divBdr>
            <w:top w:val="none" w:sz="0" w:space="0" w:color="auto"/>
            <w:left w:val="none" w:sz="0" w:space="0" w:color="auto"/>
            <w:bottom w:val="none" w:sz="0" w:space="0" w:color="auto"/>
            <w:right w:val="none" w:sz="0" w:space="0" w:color="auto"/>
          </w:divBdr>
          <w:divsChild>
            <w:div w:id="21414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7093">
      <w:bodyDiv w:val="1"/>
      <w:marLeft w:val="0"/>
      <w:marRight w:val="0"/>
      <w:marTop w:val="0"/>
      <w:marBottom w:val="0"/>
      <w:divBdr>
        <w:top w:val="none" w:sz="0" w:space="0" w:color="auto"/>
        <w:left w:val="none" w:sz="0" w:space="0" w:color="auto"/>
        <w:bottom w:val="none" w:sz="0" w:space="0" w:color="auto"/>
        <w:right w:val="none" w:sz="0" w:space="0" w:color="auto"/>
      </w:divBdr>
    </w:div>
    <w:div w:id="1182427688">
      <w:bodyDiv w:val="1"/>
      <w:marLeft w:val="0"/>
      <w:marRight w:val="0"/>
      <w:marTop w:val="0"/>
      <w:marBottom w:val="0"/>
      <w:divBdr>
        <w:top w:val="none" w:sz="0" w:space="0" w:color="auto"/>
        <w:left w:val="none" w:sz="0" w:space="0" w:color="auto"/>
        <w:bottom w:val="none" w:sz="0" w:space="0" w:color="auto"/>
        <w:right w:val="none" w:sz="0" w:space="0" w:color="auto"/>
      </w:divBdr>
    </w:div>
    <w:div w:id="1186333092">
      <w:bodyDiv w:val="1"/>
      <w:marLeft w:val="0"/>
      <w:marRight w:val="0"/>
      <w:marTop w:val="0"/>
      <w:marBottom w:val="0"/>
      <w:divBdr>
        <w:top w:val="none" w:sz="0" w:space="0" w:color="auto"/>
        <w:left w:val="none" w:sz="0" w:space="0" w:color="auto"/>
        <w:bottom w:val="none" w:sz="0" w:space="0" w:color="auto"/>
        <w:right w:val="none" w:sz="0" w:space="0" w:color="auto"/>
      </w:divBdr>
    </w:div>
    <w:div w:id="1189903447">
      <w:bodyDiv w:val="1"/>
      <w:marLeft w:val="0"/>
      <w:marRight w:val="0"/>
      <w:marTop w:val="0"/>
      <w:marBottom w:val="0"/>
      <w:divBdr>
        <w:top w:val="none" w:sz="0" w:space="0" w:color="auto"/>
        <w:left w:val="none" w:sz="0" w:space="0" w:color="auto"/>
        <w:bottom w:val="none" w:sz="0" w:space="0" w:color="auto"/>
        <w:right w:val="none" w:sz="0" w:space="0" w:color="auto"/>
      </w:divBdr>
    </w:div>
    <w:div w:id="1193110320">
      <w:bodyDiv w:val="1"/>
      <w:marLeft w:val="0"/>
      <w:marRight w:val="0"/>
      <w:marTop w:val="0"/>
      <w:marBottom w:val="0"/>
      <w:divBdr>
        <w:top w:val="none" w:sz="0" w:space="0" w:color="auto"/>
        <w:left w:val="none" w:sz="0" w:space="0" w:color="auto"/>
        <w:bottom w:val="none" w:sz="0" w:space="0" w:color="auto"/>
        <w:right w:val="none" w:sz="0" w:space="0" w:color="auto"/>
      </w:divBdr>
    </w:div>
    <w:div w:id="1200358238">
      <w:bodyDiv w:val="1"/>
      <w:marLeft w:val="0"/>
      <w:marRight w:val="0"/>
      <w:marTop w:val="0"/>
      <w:marBottom w:val="0"/>
      <w:divBdr>
        <w:top w:val="none" w:sz="0" w:space="0" w:color="auto"/>
        <w:left w:val="none" w:sz="0" w:space="0" w:color="auto"/>
        <w:bottom w:val="none" w:sz="0" w:space="0" w:color="auto"/>
        <w:right w:val="none" w:sz="0" w:space="0" w:color="auto"/>
      </w:divBdr>
    </w:div>
    <w:div w:id="1227376239">
      <w:bodyDiv w:val="1"/>
      <w:marLeft w:val="0"/>
      <w:marRight w:val="0"/>
      <w:marTop w:val="0"/>
      <w:marBottom w:val="0"/>
      <w:divBdr>
        <w:top w:val="none" w:sz="0" w:space="0" w:color="auto"/>
        <w:left w:val="none" w:sz="0" w:space="0" w:color="auto"/>
        <w:bottom w:val="none" w:sz="0" w:space="0" w:color="auto"/>
        <w:right w:val="none" w:sz="0" w:space="0" w:color="auto"/>
      </w:divBdr>
    </w:div>
    <w:div w:id="1239556843">
      <w:bodyDiv w:val="1"/>
      <w:marLeft w:val="0"/>
      <w:marRight w:val="0"/>
      <w:marTop w:val="0"/>
      <w:marBottom w:val="0"/>
      <w:divBdr>
        <w:top w:val="none" w:sz="0" w:space="0" w:color="auto"/>
        <w:left w:val="none" w:sz="0" w:space="0" w:color="auto"/>
        <w:bottom w:val="none" w:sz="0" w:space="0" w:color="auto"/>
        <w:right w:val="none" w:sz="0" w:space="0" w:color="auto"/>
      </w:divBdr>
    </w:div>
    <w:div w:id="1387729059">
      <w:bodyDiv w:val="1"/>
      <w:marLeft w:val="0"/>
      <w:marRight w:val="0"/>
      <w:marTop w:val="0"/>
      <w:marBottom w:val="0"/>
      <w:divBdr>
        <w:top w:val="none" w:sz="0" w:space="0" w:color="auto"/>
        <w:left w:val="none" w:sz="0" w:space="0" w:color="auto"/>
        <w:bottom w:val="none" w:sz="0" w:space="0" w:color="auto"/>
        <w:right w:val="none" w:sz="0" w:space="0" w:color="auto"/>
      </w:divBdr>
    </w:div>
    <w:div w:id="1397633371">
      <w:bodyDiv w:val="1"/>
      <w:marLeft w:val="0"/>
      <w:marRight w:val="0"/>
      <w:marTop w:val="0"/>
      <w:marBottom w:val="0"/>
      <w:divBdr>
        <w:top w:val="none" w:sz="0" w:space="0" w:color="auto"/>
        <w:left w:val="none" w:sz="0" w:space="0" w:color="auto"/>
        <w:bottom w:val="none" w:sz="0" w:space="0" w:color="auto"/>
        <w:right w:val="none" w:sz="0" w:space="0" w:color="auto"/>
      </w:divBdr>
    </w:div>
    <w:div w:id="1398549989">
      <w:bodyDiv w:val="1"/>
      <w:marLeft w:val="0"/>
      <w:marRight w:val="0"/>
      <w:marTop w:val="0"/>
      <w:marBottom w:val="0"/>
      <w:divBdr>
        <w:top w:val="none" w:sz="0" w:space="0" w:color="auto"/>
        <w:left w:val="none" w:sz="0" w:space="0" w:color="auto"/>
        <w:bottom w:val="none" w:sz="0" w:space="0" w:color="auto"/>
        <w:right w:val="none" w:sz="0" w:space="0" w:color="auto"/>
      </w:divBdr>
    </w:div>
    <w:div w:id="1408116504">
      <w:bodyDiv w:val="1"/>
      <w:marLeft w:val="0"/>
      <w:marRight w:val="0"/>
      <w:marTop w:val="0"/>
      <w:marBottom w:val="0"/>
      <w:divBdr>
        <w:top w:val="none" w:sz="0" w:space="0" w:color="auto"/>
        <w:left w:val="none" w:sz="0" w:space="0" w:color="auto"/>
        <w:bottom w:val="none" w:sz="0" w:space="0" w:color="auto"/>
        <w:right w:val="none" w:sz="0" w:space="0" w:color="auto"/>
      </w:divBdr>
    </w:div>
    <w:div w:id="1475028923">
      <w:bodyDiv w:val="1"/>
      <w:marLeft w:val="0"/>
      <w:marRight w:val="0"/>
      <w:marTop w:val="0"/>
      <w:marBottom w:val="0"/>
      <w:divBdr>
        <w:top w:val="none" w:sz="0" w:space="0" w:color="auto"/>
        <w:left w:val="none" w:sz="0" w:space="0" w:color="auto"/>
        <w:bottom w:val="none" w:sz="0" w:space="0" w:color="auto"/>
        <w:right w:val="none" w:sz="0" w:space="0" w:color="auto"/>
      </w:divBdr>
    </w:div>
    <w:div w:id="1476526463">
      <w:bodyDiv w:val="1"/>
      <w:marLeft w:val="0"/>
      <w:marRight w:val="0"/>
      <w:marTop w:val="0"/>
      <w:marBottom w:val="0"/>
      <w:divBdr>
        <w:top w:val="none" w:sz="0" w:space="0" w:color="auto"/>
        <w:left w:val="none" w:sz="0" w:space="0" w:color="auto"/>
        <w:bottom w:val="none" w:sz="0" w:space="0" w:color="auto"/>
        <w:right w:val="none" w:sz="0" w:space="0" w:color="auto"/>
      </w:divBdr>
    </w:div>
    <w:div w:id="1520006538">
      <w:bodyDiv w:val="1"/>
      <w:marLeft w:val="0"/>
      <w:marRight w:val="0"/>
      <w:marTop w:val="0"/>
      <w:marBottom w:val="0"/>
      <w:divBdr>
        <w:top w:val="none" w:sz="0" w:space="0" w:color="auto"/>
        <w:left w:val="none" w:sz="0" w:space="0" w:color="auto"/>
        <w:bottom w:val="none" w:sz="0" w:space="0" w:color="auto"/>
        <w:right w:val="none" w:sz="0" w:space="0" w:color="auto"/>
      </w:divBdr>
    </w:div>
    <w:div w:id="1552497037">
      <w:bodyDiv w:val="1"/>
      <w:marLeft w:val="0"/>
      <w:marRight w:val="0"/>
      <w:marTop w:val="0"/>
      <w:marBottom w:val="0"/>
      <w:divBdr>
        <w:top w:val="none" w:sz="0" w:space="0" w:color="auto"/>
        <w:left w:val="none" w:sz="0" w:space="0" w:color="auto"/>
        <w:bottom w:val="none" w:sz="0" w:space="0" w:color="auto"/>
        <w:right w:val="none" w:sz="0" w:space="0" w:color="auto"/>
      </w:divBdr>
    </w:div>
    <w:div w:id="1583295982">
      <w:bodyDiv w:val="1"/>
      <w:marLeft w:val="0"/>
      <w:marRight w:val="0"/>
      <w:marTop w:val="0"/>
      <w:marBottom w:val="0"/>
      <w:divBdr>
        <w:top w:val="none" w:sz="0" w:space="0" w:color="auto"/>
        <w:left w:val="none" w:sz="0" w:space="0" w:color="auto"/>
        <w:bottom w:val="none" w:sz="0" w:space="0" w:color="auto"/>
        <w:right w:val="none" w:sz="0" w:space="0" w:color="auto"/>
      </w:divBdr>
    </w:div>
    <w:div w:id="1665933119">
      <w:bodyDiv w:val="1"/>
      <w:marLeft w:val="0"/>
      <w:marRight w:val="0"/>
      <w:marTop w:val="0"/>
      <w:marBottom w:val="0"/>
      <w:divBdr>
        <w:top w:val="none" w:sz="0" w:space="0" w:color="auto"/>
        <w:left w:val="none" w:sz="0" w:space="0" w:color="auto"/>
        <w:bottom w:val="none" w:sz="0" w:space="0" w:color="auto"/>
        <w:right w:val="none" w:sz="0" w:space="0" w:color="auto"/>
      </w:divBdr>
    </w:div>
    <w:div w:id="1866866986">
      <w:bodyDiv w:val="1"/>
      <w:marLeft w:val="0"/>
      <w:marRight w:val="0"/>
      <w:marTop w:val="0"/>
      <w:marBottom w:val="0"/>
      <w:divBdr>
        <w:top w:val="none" w:sz="0" w:space="0" w:color="auto"/>
        <w:left w:val="none" w:sz="0" w:space="0" w:color="auto"/>
        <w:bottom w:val="none" w:sz="0" w:space="0" w:color="auto"/>
        <w:right w:val="none" w:sz="0" w:space="0" w:color="auto"/>
      </w:divBdr>
    </w:div>
    <w:div w:id="1870753129">
      <w:bodyDiv w:val="1"/>
      <w:marLeft w:val="0"/>
      <w:marRight w:val="0"/>
      <w:marTop w:val="0"/>
      <w:marBottom w:val="0"/>
      <w:divBdr>
        <w:top w:val="none" w:sz="0" w:space="0" w:color="auto"/>
        <w:left w:val="none" w:sz="0" w:space="0" w:color="auto"/>
        <w:bottom w:val="none" w:sz="0" w:space="0" w:color="auto"/>
        <w:right w:val="none" w:sz="0" w:space="0" w:color="auto"/>
      </w:divBdr>
    </w:div>
    <w:div w:id="1888762076">
      <w:bodyDiv w:val="1"/>
      <w:marLeft w:val="0"/>
      <w:marRight w:val="0"/>
      <w:marTop w:val="0"/>
      <w:marBottom w:val="0"/>
      <w:divBdr>
        <w:top w:val="none" w:sz="0" w:space="0" w:color="auto"/>
        <w:left w:val="none" w:sz="0" w:space="0" w:color="auto"/>
        <w:bottom w:val="none" w:sz="0" w:space="0" w:color="auto"/>
        <w:right w:val="none" w:sz="0" w:space="0" w:color="auto"/>
      </w:divBdr>
    </w:div>
    <w:div w:id="1940135803">
      <w:bodyDiv w:val="1"/>
      <w:marLeft w:val="0"/>
      <w:marRight w:val="0"/>
      <w:marTop w:val="0"/>
      <w:marBottom w:val="0"/>
      <w:divBdr>
        <w:top w:val="none" w:sz="0" w:space="0" w:color="auto"/>
        <w:left w:val="none" w:sz="0" w:space="0" w:color="auto"/>
        <w:bottom w:val="none" w:sz="0" w:space="0" w:color="auto"/>
        <w:right w:val="none" w:sz="0" w:space="0" w:color="auto"/>
      </w:divBdr>
    </w:div>
    <w:div w:id="2021816162">
      <w:bodyDiv w:val="1"/>
      <w:marLeft w:val="0"/>
      <w:marRight w:val="0"/>
      <w:marTop w:val="0"/>
      <w:marBottom w:val="0"/>
      <w:divBdr>
        <w:top w:val="none" w:sz="0" w:space="0" w:color="auto"/>
        <w:left w:val="none" w:sz="0" w:space="0" w:color="auto"/>
        <w:bottom w:val="none" w:sz="0" w:space="0" w:color="auto"/>
        <w:right w:val="none" w:sz="0" w:space="0" w:color="auto"/>
      </w:divBdr>
    </w:div>
    <w:div w:id="2044942578">
      <w:bodyDiv w:val="1"/>
      <w:marLeft w:val="0"/>
      <w:marRight w:val="0"/>
      <w:marTop w:val="0"/>
      <w:marBottom w:val="0"/>
      <w:divBdr>
        <w:top w:val="none" w:sz="0" w:space="0" w:color="auto"/>
        <w:left w:val="none" w:sz="0" w:space="0" w:color="auto"/>
        <w:bottom w:val="none" w:sz="0" w:space="0" w:color="auto"/>
        <w:right w:val="none" w:sz="0" w:space="0" w:color="auto"/>
      </w:divBdr>
    </w:div>
    <w:div w:id="2110857612">
      <w:bodyDiv w:val="1"/>
      <w:marLeft w:val="0"/>
      <w:marRight w:val="0"/>
      <w:marTop w:val="0"/>
      <w:marBottom w:val="0"/>
      <w:divBdr>
        <w:top w:val="none" w:sz="0" w:space="0" w:color="auto"/>
        <w:left w:val="none" w:sz="0" w:space="0" w:color="auto"/>
        <w:bottom w:val="none" w:sz="0" w:space="0" w:color="auto"/>
        <w:right w:val="none" w:sz="0" w:space="0" w:color="auto"/>
      </w:divBdr>
    </w:div>
    <w:div w:id="212534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5A6EB-3175-4BD9-A2DD-10396840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15</Pages>
  <Words>5618</Words>
  <Characters>21686</Characters>
  <Application>Microsoft Office Word</Application>
  <DocSecurity>0</DocSecurity>
  <Lines>570</Lines>
  <Paragraphs>345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Đỗ Hoàng Thu Hương</cp:lastModifiedBy>
  <cp:revision>102</cp:revision>
  <cp:lastPrinted>2026-03-06T03:31:00Z</cp:lastPrinted>
  <dcterms:created xsi:type="dcterms:W3CDTF">2026-03-12T09:03:00Z</dcterms:created>
  <dcterms:modified xsi:type="dcterms:W3CDTF">2026-03-14T14:09:00Z</dcterms:modified>
</cp:coreProperties>
</file>